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6AC" w:rsidRPr="00C60FC4" w:rsidRDefault="005F728D">
      <w:pPr>
        <w:pBdr>
          <w:top w:val="nil"/>
          <w:left w:val="nil"/>
          <w:bottom w:val="nil"/>
          <w:right w:val="nil"/>
          <w:between w:val="nil"/>
        </w:pBdr>
        <w:rPr>
          <w:rFonts w:ascii="Lato" w:eastAsia="Times New Roman" w:hAnsi="Lato" w:cs="Times New Roman"/>
          <w:sz w:val="22"/>
          <w:szCs w:val="22"/>
        </w:rPr>
      </w:pPr>
      <w:bookmarkStart w:id="0" w:name="_gjdgxs" w:colFirst="0" w:colLast="0"/>
      <w:bookmarkEnd w:id="0"/>
      <w:r w:rsidRPr="00C60FC4">
        <w:rPr>
          <w:rFonts w:ascii="Lato" w:hAnsi="Lato"/>
          <w:noProof/>
        </w:rPr>
        <w:drawing>
          <wp:anchor distT="0" distB="0" distL="114935" distR="114935" simplePos="0" relativeHeight="251658240" behindDoc="1" locked="0" layoutInCell="1" hidden="0" allowOverlap="1">
            <wp:simplePos x="0" y="0"/>
            <wp:positionH relativeFrom="column">
              <wp:posOffset>-1905</wp:posOffset>
            </wp:positionH>
            <wp:positionV relativeFrom="paragraph">
              <wp:posOffset>68580</wp:posOffset>
            </wp:positionV>
            <wp:extent cx="1337945" cy="1193165"/>
            <wp:effectExtent l="0" t="0" r="0"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7945" cy="1193165"/>
                    </a:xfrm>
                    <a:prstGeom prst="rect">
                      <a:avLst/>
                    </a:prstGeom>
                    <a:ln/>
                  </pic:spPr>
                </pic:pic>
              </a:graphicData>
            </a:graphic>
          </wp:anchor>
        </w:drawing>
      </w:r>
    </w:p>
    <w:p w:rsidR="00CE36AC" w:rsidRPr="00C60FC4" w:rsidRDefault="00CE36AC">
      <w:pPr>
        <w:pBdr>
          <w:top w:val="nil"/>
          <w:left w:val="nil"/>
          <w:bottom w:val="nil"/>
          <w:right w:val="nil"/>
          <w:between w:val="nil"/>
        </w:pBdr>
        <w:rPr>
          <w:rFonts w:ascii="Lato" w:eastAsia="Times New Roman" w:hAnsi="Lato" w:cs="Times New Roman"/>
          <w:sz w:val="22"/>
          <w:szCs w:val="22"/>
        </w:rPr>
      </w:pPr>
    </w:p>
    <w:p w:rsidR="00CE36AC" w:rsidRPr="00C60FC4" w:rsidRDefault="00CE36AC">
      <w:pPr>
        <w:pBdr>
          <w:top w:val="nil"/>
          <w:left w:val="nil"/>
          <w:bottom w:val="nil"/>
          <w:right w:val="nil"/>
          <w:between w:val="nil"/>
        </w:pBdr>
        <w:rPr>
          <w:rFonts w:ascii="Lato" w:eastAsia="Times New Roman" w:hAnsi="Lato" w:cs="Times New Roman"/>
          <w:sz w:val="22"/>
          <w:szCs w:val="22"/>
        </w:rPr>
      </w:pPr>
    </w:p>
    <w:p w:rsidR="00CE36AC" w:rsidRPr="00CA0B4B" w:rsidRDefault="005F728D">
      <w:pPr>
        <w:jc w:val="right"/>
        <w:rPr>
          <w:rFonts w:ascii="Lato" w:hAnsi="Lato"/>
          <w:sz w:val="18"/>
        </w:rPr>
      </w:pPr>
      <w:r w:rsidRPr="00CA0B4B">
        <w:rPr>
          <w:rFonts w:ascii="Lato" w:eastAsia="Times New Roman" w:hAnsi="Lato" w:cs="Times New Roman"/>
          <w:b/>
          <w:sz w:val="28"/>
          <w:szCs w:val="32"/>
          <w:u w:val="single"/>
        </w:rPr>
        <w:t xml:space="preserve">RENCONTRE COMMISSSION </w:t>
      </w:r>
      <w:r w:rsidR="00AA5CB7" w:rsidRPr="00CA0B4B">
        <w:rPr>
          <w:rFonts w:ascii="Lato" w:eastAsia="Times New Roman" w:hAnsi="Lato" w:cs="Times New Roman"/>
          <w:b/>
          <w:sz w:val="28"/>
          <w:szCs w:val="32"/>
          <w:u w:val="single"/>
        </w:rPr>
        <w:t>COLLEGE</w:t>
      </w:r>
      <w:r w:rsidR="008F040E" w:rsidRPr="00CA0B4B">
        <w:rPr>
          <w:rFonts w:ascii="Lato" w:eastAsia="Times New Roman" w:hAnsi="Lato" w:cs="Times New Roman"/>
          <w:b/>
          <w:sz w:val="28"/>
          <w:szCs w:val="32"/>
          <w:u w:val="single"/>
        </w:rPr>
        <w:t xml:space="preserve"> / </w:t>
      </w:r>
      <w:r w:rsidR="00CA0B4B" w:rsidRPr="00CA0B4B">
        <w:rPr>
          <w:rFonts w:ascii="Lato" w:eastAsia="Times New Roman" w:hAnsi="Lato" w:cs="Times New Roman"/>
          <w:b/>
          <w:sz w:val="28"/>
          <w:szCs w:val="32"/>
          <w:u w:val="single"/>
        </w:rPr>
        <w:t>L</w:t>
      </w:r>
      <w:r w:rsidR="008F040E" w:rsidRPr="00CA0B4B">
        <w:rPr>
          <w:rFonts w:ascii="Lato" w:eastAsia="Times New Roman" w:hAnsi="Lato" w:cs="Times New Roman"/>
          <w:b/>
          <w:sz w:val="28"/>
          <w:szCs w:val="32"/>
          <w:u w:val="single"/>
        </w:rPr>
        <w:t>YCEE</w:t>
      </w:r>
    </w:p>
    <w:p w:rsidR="00CE36AC" w:rsidRPr="00CA0B4B" w:rsidRDefault="005F728D">
      <w:pPr>
        <w:jc w:val="right"/>
        <w:rPr>
          <w:rFonts w:ascii="Lato" w:hAnsi="Lato"/>
          <w:sz w:val="18"/>
        </w:rPr>
      </w:pPr>
      <w:r w:rsidRPr="00CA0B4B">
        <w:rPr>
          <w:rFonts w:ascii="Lato" w:eastAsia="Times New Roman" w:hAnsi="Lato" w:cs="Times New Roman"/>
          <w:b/>
          <w:sz w:val="28"/>
          <w:szCs w:val="32"/>
          <w:u w:val="single"/>
        </w:rPr>
        <w:t>Sur le site du 8 mai d</w:t>
      </w:r>
      <w:r w:rsidRPr="00CA0B4B">
        <w:rPr>
          <w:rFonts w:ascii="Lato" w:eastAsia="Times New Roman" w:hAnsi="Lato" w:cs="Times New Roman"/>
          <w:b/>
          <w:sz w:val="28"/>
          <w:szCs w:val="32"/>
          <w:highlight w:val="white"/>
          <w:u w:val="single"/>
        </w:rPr>
        <w:t xml:space="preserve">u </w:t>
      </w:r>
      <w:r w:rsidR="00E875D0" w:rsidRPr="00CA0B4B">
        <w:rPr>
          <w:rFonts w:ascii="Lato" w:eastAsia="Times New Roman" w:hAnsi="Lato" w:cs="Times New Roman"/>
          <w:b/>
          <w:sz w:val="28"/>
          <w:szCs w:val="32"/>
          <w:highlight w:val="white"/>
          <w:u w:val="single"/>
        </w:rPr>
        <w:t>13/12</w:t>
      </w:r>
      <w:r w:rsidRPr="00CA0B4B">
        <w:rPr>
          <w:rFonts w:ascii="Lato" w:eastAsia="Times New Roman" w:hAnsi="Lato" w:cs="Times New Roman"/>
          <w:b/>
          <w:sz w:val="28"/>
          <w:szCs w:val="32"/>
          <w:highlight w:val="white"/>
          <w:u w:val="single"/>
        </w:rPr>
        <w:t>/2021</w:t>
      </w:r>
    </w:p>
    <w:p w:rsidR="00CE36AC" w:rsidRPr="00CA0B4B" w:rsidRDefault="005F728D">
      <w:pPr>
        <w:jc w:val="right"/>
        <w:rPr>
          <w:rFonts w:ascii="Lato" w:hAnsi="Lato"/>
          <w:sz w:val="18"/>
        </w:rPr>
      </w:pPr>
      <w:r w:rsidRPr="00CA0B4B">
        <w:rPr>
          <w:rFonts w:ascii="Lato" w:eastAsia="Times New Roman" w:hAnsi="Lato" w:cs="Times New Roman"/>
          <w:b/>
          <w:sz w:val="28"/>
          <w:szCs w:val="32"/>
          <w:u w:val="single"/>
        </w:rPr>
        <w:t>Année 2021 - 2022</w:t>
      </w:r>
    </w:p>
    <w:p w:rsidR="00CE36AC" w:rsidRPr="00CA0B4B" w:rsidRDefault="00CE36AC">
      <w:pPr>
        <w:pBdr>
          <w:top w:val="nil"/>
          <w:left w:val="nil"/>
          <w:bottom w:val="nil"/>
          <w:right w:val="nil"/>
          <w:between w:val="nil"/>
        </w:pBdr>
        <w:rPr>
          <w:rFonts w:ascii="Lato" w:eastAsia="Times New Roman" w:hAnsi="Lato" w:cs="Times New Roman"/>
          <w:szCs w:val="22"/>
        </w:rPr>
      </w:pPr>
    </w:p>
    <w:p w:rsidR="00CE36AC" w:rsidRPr="00C60FC4" w:rsidRDefault="00CE36AC">
      <w:pPr>
        <w:pBdr>
          <w:top w:val="nil"/>
          <w:left w:val="nil"/>
          <w:bottom w:val="nil"/>
          <w:right w:val="nil"/>
          <w:between w:val="nil"/>
        </w:pBdr>
        <w:rPr>
          <w:rFonts w:ascii="Lato" w:eastAsia="Times New Roman" w:hAnsi="Lato" w:cs="Times New Roman"/>
          <w:sz w:val="22"/>
          <w:szCs w:val="22"/>
        </w:rPr>
      </w:pPr>
    </w:p>
    <w:p w:rsidR="00F31152" w:rsidRDefault="00F31152" w:rsidP="00226568">
      <w:pPr>
        <w:rPr>
          <w:rFonts w:ascii="Lato" w:eastAsia="Times New Roman" w:hAnsi="Lato" w:cs="Times New Roman"/>
          <w:b/>
          <w:color w:val="6666FF"/>
          <w:sz w:val="24"/>
          <w:szCs w:val="24"/>
          <w:u w:val="single"/>
        </w:rPr>
      </w:pPr>
    </w:p>
    <w:p w:rsidR="00226568" w:rsidRPr="00C60FC4" w:rsidRDefault="00226568" w:rsidP="00226568">
      <w:pPr>
        <w:rPr>
          <w:rFonts w:ascii="Lato" w:eastAsia="Times New Roman" w:hAnsi="Lato" w:cs="Times New Roman"/>
          <w:b/>
          <w:color w:val="6666FF"/>
          <w:sz w:val="24"/>
          <w:szCs w:val="24"/>
          <w:u w:val="single"/>
        </w:rPr>
      </w:pPr>
      <w:r w:rsidRPr="00C60FC4">
        <w:rPr>
          <w:rFonts w:ascii="Lato" w:eastAsia="Times New Roman" w:hAnsi="Lato" w:cs="Times New Roman"/>
          <w:b/>
          <w:color w:val="6666FF"/>
          <w:sz w:val="24"/>
          <w:szCs w:val="24"/>
          <w:u w:val="single"/>
        </w:rPr>
        <w:t>Etaient présents</w:t>
      </w:r>
    </w:p>
    <w:p w:rsidR="00226568" w:rsidRPr="00C60FC4" w:rsidRDefault="00226568" w:rsidP="00226568">
      <w:pPr>
        <w:rPr>
          <w:rFonts w:ascii="Lato" w:eastAsia="Times New Roman" w:hAnsi="Lato" w:cs="Times New Roman"/>
          <w:b/>
          <w:color w:val="6666FF"/>
          <w:sz w:val="24"/>
          <w:szCs w:val="24"/>
          <w:u w:val="single"/>
        </w:rPr>
      </w:pPr>
    </w:p>
    <w:p w:rsidR="00226568" w:rsidRPr="00C60FC4" w:rsidRDefault="00C60FC4">
      <w:pPr>
        <w:pBdr>
          <w:top w:val="nil"/>
          <w:left w:val="nil"/>
          <w:bottom w:val="nil"/>
          <w:right w:val="nil"/>
          <w:between w:val="nil"/>
        </w:pBdr>
        <w:ind w:left="720"/>
        <w:rPr>
          <w:rFonts w:ascii="Lato" w:hAnsi="Lato"/>
        </w:rPr>
      </w:pPr>
      <w:r w:rsidRPr="00C60FC4">
        <w:rPr>
          <w:rFonts w:ascii="Lato" w:eastAsia="Times New Roman" w:hAnsi="Lato" w:cs="Times New Roman"/>
          <w:sz w:val="22"/>
          <w:szCs w:val="22"/>
        </w:rPr>
        <w:t>- Mme de la Fou</w:t>
      </w:r>
      <w:r w:rsidR="00226568" w:rsidRPr="00C60FC4">
        <w:rPr>
          <w:rFonts w:ascii="Lato" w:eastAsia="Times New Roman" w:hAnsi="Lato" w:cs="Times New Roman"/>
          <w:sz w:val="22"/>
          <w:szCs w:val="22"/>
        </w:rPr>
        <w:t xml:space="preserve">chardière, Directrice adjointe </w:t>
      </w:r>
    </w:p>
    <w:p w:rsidR="00CE36AC" w:rsidRPr="00C60FC4" w:rsidRDefault="00AA5CB7">
      <w:pPr>
        <w:pBdr>
          <w:top w:val="nil"/>
          <w:left w:val="nil"/>
          <w:bottom w:val="nil"/>
          <w:right w:val="nil"/>
          <w:between w:val="nil"/>
        </w:pBdr>
        <w:ind w:left="720"/>
        <w:rPr>
          <w:rFonts w:ascii="Lato" w:eastAsia="Times New Roman" w:hAnsi="Lato" w:cs="Times New Roman"/>
          <w:sz w:val="22"/>
          <w:szCs w:val="22"/>
        </w:rPr>
      </w:pPr>
      <w:r w:rsidRPr="00C60FC4">
        <w:rPr>
          <w:rFonts w:ascii="Lato" w:eastAsia="Times New Roman" w:hAnsi="Lato" w:cs="Times New Roman"/>
          <w:sz w:val="22"/>
          <w:szCs w:val="22"/>
        </w:rPr>
        <w:t>- M.</w:t>
      </w:r>
      <w:r w:rsidR="005F728D" w:rsidRPr="00C60FC4">
        <w:rPr>
          <w:rFonts w:ascii="Lato" w:eastAsia="Times New Roman" w:hAnsi="Lato" w:cs="Times New Roman"/>
          <w:sz w:val="22"/>
          <w:szCs w:val="22"/>
        </w:rPr>
        <w:t xml:space="preserve"> </w:t>
      </w:r>
      <w:r w:rsidRPr="00C60FC4">
        <w:rPr>
          <w:rFonts w:ascii="Lato" w:eastAsia="Times New Roman" w:hAnsi="Lato" w:cs="Times New Roman"/>
          <w:sz w:val="22"/>
          <w:szCs w:val="22"/>
        </w:rPr>
        <w:t xml:space="preserve">Laurent </w:t>
      </w:r>
      <w:proofErr w:type="spellStart"/>
      <w:r w:rsidRPr="00C60FC4">
        <w:rPr>
          <w:rFonts w:ascii="Lato" w:eastAsia="Times New Roman" w:hAnsi="Lato" w:cs="Times New Roman"/>
          <w:sz w:val="22"/>
          <w:szCs w:val="22"/>
        </w:rPr>
        <w:t>Vazeille</w:t>
      </w:r>
      <w:proofErr w:type="spellEnd"/>
      <w:r w:rsidR="005F728D" w:rsidRPr="00C60FC4">
        <w:rPr>
          <w:rFonts w:ascii="Lato" w:eastAsia="Times New Roman" w:hAnsi="Lato" w:cs="Times New Roman"/>
          <w:sz w:val="22"/>
          <w:szCs w:val="22"/>
        </w:rPr>
        <w:t xml:space="preserve">, représentant de l’Apel, </w:t>
      </w:r>
      <w:r w:rsidR="008F040E" w:rsidRPr="00C60FC4">
        <w:rPr>
          <w:rFonts w:ascii="Lato" w:eastAsia="Times New Roman" w:hAnsi="Lato" w:cs="Times New Roman"/>
          <w:sz w:val="22"/>
          <w:szCs w:val="22"/>
        </w:rPr>
        <w:t>commission Collège/Lycée</w:t>
      </w:r>
    </w:p>
    <w:p w:rsidR="00226568" w:rsidRPr="00C60FC4" w:rsidRDefault="00226568">
      <w:pPr>
        <w:pBdr>
          <w:top w:val="nil"/>
          <w:left w:val="nil"/>
          <w:bottom w:val="nil"/>
          <w:right w:val="nil"/>
          <w:between w:val="nil"/>
        </w:pBdr>
        <w:ind w:left="720"/>
        <w:rPr>
          <w:rFonts w:ascii="Lato" w:hAnsi="Lato"/>
        </w:rPr>
      </w:pPr>
      <w:r w:rsidRPr="00C60FC4">
        <w:rPr>
          <w:rFonts w:ascii="Lato" w:eastAsia="Times New Roman" w:hAnsi="Lato" w:cs="Times New Roman"/>
          <w:sz w:val="22"/>
          <w:szCs w:val="22"/>
        </w:rPr>
        <w:t xml:space="preserve">- </w:t>
      </w:r>
      <w:r w:rsidR="00C60FC4" w:rsidRPr="00C60FC4">
        <w:rPr>
          <w:rFonts w:ascii="Lato" w:eastAsia="Times New Roman" w:hAnsi="Lato" w:cs="Times New Roman"/>
          <w:sz w:val="22"/>
          <w:szCs w:val="22"/>
        </w:rPr>
        <w:t>Mme Karina D</w:t>
      </w:r>
      <w:r w:rsidR="00C60FC4">
        <w:rPr>
          <w:rFonts w:ascii="Lato" w:eastAsia="Times New Roman" w:hAnsi="Lato" w:cs="Times New Roman"/>
          <w:sz w:val="22"/>
          <w:szCs w:val="22"/>
        </w:rPr>
        <w:t>elon</w:t>
      </w:r>
      <w:r w:rsidR="00C60FC4" w:rsidRPr="00C60FC4">
        <w:rPr>
          <w:rFonts w:ascii="Lato" w:eastAsia="Times New Roman" w:hAnsi="Lato" w:cs="Times New Roman"/>
          <w:sz w:val="22"/>
          <w:szCs w:val="22"/>
        </w:rPr>
        <w:t xml:space="preserve">, représentante de l’Apel, </w:t>
      </w:r>
      <w:proofErr w:type="spellStart"/>
      <w:r w:rsidR="00C60FC4" w:rsidRPr="00C60FC4">
        <w:rPr>
          <w:rFonts w:ascii="Lato" w:eastAsia="Times New Roman" w:hAnsi="Lato" w:cs="Times New Roman"/>
          <w:sz w:val="22"/>
          <w:szCs w:val="22"/>
        </w:rPr>
        <w:t>commision</w:t>
      </w:r>
      <w:proofErr w:type="spellEnd"/>
      <w:r w:rsidR="00C60FC4" w:rsidRPr="00C60FC4">
        <w:rPr>
          <w:rFonts w:ascii="Lato" w:eastAsia="Times New Roman" w:hAnsi="Lato" w:cs="Times New Roman"/>
          <w:sz w:val="22"/>
          <w:szCs w:val="22"/>
        </w:rPr>
        <w:t xml:space="preserve"> Collège/Lycée</w:t>
      </w:r>
    </w:p>
    <w:p w:rsidR="00CE36AC" w:rsidRDefault="00CE36AC" w:rsidP="00C60FC4">
      <w:pPr>
        <w:pBdr>
          <w:top w:val="nil"/>
          <w:left w:val="nil"/>
          <w:bottom w:val="nil"/>
          <w:right w:val="nil"/>
          <w:between w:val="nil"/>
        </w:pBdr>
        <w:rPr>
          <w:rFonts w:ascii="Lato" w:eastAsia="Times New Roman" w:hAnsi="Lato" w:cs="Times New Roman"/>
          <w:sz w:val="22"/>
          <w:szCs w:val="22"/>
        </w:rPr>
      </w:pPr>
    </w:p>
    <w:p w:rsidR="00C60FC4" w:rsidRPr="00C60FC4" w:rsidRDefault="00C60FC4" w:rsidP="00C60FC4">
      <w:pPr>
        <w:pBdr>
          <w:top w:val="nil"/>
          <w:left w:val="nil"/>
          <w:bottom w:val="nil"/>
          <w:right w:val="nil"/>
          <w:between w:val="nil"/>
        </w:pBdr>
        <w:ind w:left="360"/>
        <w:rPr>
          <w:rFonts w:ascii="Lato" w:eastAsia="Times New Roman" w:hAnsi="Lato" w:cs="Times New Roman"/>
          <w:i/>
          <w:sz w:val="22"/>
          <w:szCs w:val="22"/>
        </w:rPr>
      </w:pPr>
      <w:proofErr w:type="spellStart"/>
      <w:r>
        <w:rPr>
          <w:rFonts w:ascii="Lato" w:eastAsia="Times New Roman" w:hAnsi="Lato" w:cs="Times New Roman"/>
          <w:i/>
          <w:sz w:val="22"/>
          <w:szCs w:val="22"/>
        </w:rPr>
        <w:t>Overture</w:t>
      </w:r>
      <w:proofErr w:type="spellEnd"/>
      <w:r w:rsidRPr="00C60FC4">
        <w:rPr>
          <w:rFonts w:ascii="Lato" w:eastAsia="Times New Roman" w:hAnsi="Lato" w:cs="Times New Roman"/>
          <w:i/>
          <w:sz w:val="22"/>
          <w:szCs w:val="22"/>
        </w:rPr>
        <w:t xml:space="preserve"> de la commission Collège</w:t>
      </w:r>
      <w:r>
        <w:rPr>
          <w:rFonts w:ascii="Lato" w:eastAsia="Times New Roman" w:hAnsi="Lato" w:cs="Times New Roman"/>
          <w:i/>
          <w:sz w:val="22"/>
          <w:szCs w:val="22"/>
        </w:rPr>
        <w:t>/Lycée</w:t>
      </w:r>
      <w:r w:rsidRPr="00C60FC4">
        <w:rPr>
          <w:rFonts w:ascii="Lato" w:eastAsia="Times New Roman" w:hAnsi="Lato" w:cs="Times New Roman"/>
          <w:i/>
          <w:sz w:val="22"/>
          <w:szCs w:val="22"/>
        </w:rPr>
        <w:t xml:space="preserve"> à : </w:t>
      </w:r>
      <w:r>
        <w:rPr>
          <w:rFonts w:ascii="Lato" w:eastAsia="Times New Roman" w:hAnsi="Lato" w:cs="Times New Roman"/>
          <w:i/>
          <w:sz w:val="22"/>
          <w:szCs w:val="22"/>
        </w:rPr>
        <w:t>18h15</w:t>
      </w:r>
    </w:p>
    <w:p w:rsidR="00C60FC4" w:rsidRPr="00F31152" w:rsidRDefault="00C60FC4" w:rsidP="00C60FC4">
      <w:pPr>
        <w:pBdr>
          <w:top w:val="nil"/>
          <w:left w:val="nil"/>
          <w:bottom w:val="nil"/>
          <w:right w:val="nil"/>
          <w:between w:val="nil"/>
        </w:pBdr>
        <w:rPr>
          <w:rFonts w:ascii="Lato" w:eastAsia="Times New Roman" w:hAnsi="Lato" w:cs="Times New Roman"/>
          <w:sz w:val="18"/>
          <w:szCs w:val="22"/>
        </w:rPr>
      </w:pPr>
    </w:p>
    <w:p w:rsidR="00F31152" w:rsidRPr="00F31152" w:rsidRDefault="00F31152" w:rsidP="002A7122">
      <w:pPr>
        <w:rPr>
          <w:rFonts w:ascii="Lato" w:eastAsia="Times New Roman" w:hAnsi="Lato" w:cs="Times New Roman"/>
          <w:b/>
          <w:color w:val="6666FF"/>
          <w:szCs w:val="24"/>
          <w:u w:val="single"/>
        </w:rPr>
      </w:pPr>
    </w:p>
    <w:p w:rsidR="002A7122" w:rsidRPr="00C60FC4" w:rsidRDefault="002A7122" w:rsidP="002A7122">
      <w:pPr>
        <w:rPr>
          <w:rFonts w:ascii="Lato" w:hAnsi="Lato"/>
        </w:rPr>
      </w:pPr>
      <w:r w:rsidRPr="00C60FC4">
        <w:rPr>
          <w:rFonts w:ascii="Lato" w:eastAsia="Times New Roman" w:hAnsi="Lato" w:cs="Times New Roman"/>
          <w:b/>
          <w:color w:val="6666FF"/>
          <w:sz w:val="24"/>
          <w:szCs w:val="24"/>
          <w:u w:val="single"/>
        </w:rPr>
        <w:t>Gestion de la crise sanitaire</w:t>
      </w:r>
    </w:p>
    <w:p w:rsidR="002A7122" w:rsidRPr="00F31152" w:rsidRDefault="002A7122" w:rsidP="002A7122">
      <w:pPr>
        <w:rPr>
          <w:rFonts w:ascii="Lato" w:eastAsia="Times New Roman" w:hAnsi="Lato" w:cs="Times New Roman"/>
          <w:sz w:val="18"/>
          <w:szCs w:val="22"/>
        </w:rPr>
      </w:pPr>
    </w:p>
    <w:p w:rsidR="002A7122" w:rsidRPr="00C60FC4" w:rsidRDefault="002A7122" w:rsidP="002A7122">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t>Rappel sur le protocole sanitaire</w:t>
      </w:r>
    </w:p>
    <w:p w:rsidR="002A7122" w:rsidRPr="00C60FC4" w:rsidRDefault="002A7122" w:rsidP="002A7122">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Nous avons pu entendre dans les médias la mise en place d’un nouveau protocole sanitaire incluant une nouvelle stratégie de « non » fermeture de classe mais un dépistage de l’ensemble des élèves. Ce protocole ne semble s’appliquer qu’en maternelle et élémentaire et ne concerne donc pas le collège. De ce fait, </w:t>
      </w:r>
      <w:proofErr w:type="gramStart"/>
      <w:r w:rsidRPr="00C60FC4">
        <w:rPr>
          <w:rFonts w:ascii="Lato" w:eastAsia="Times New Roman" w:hAnsi="Lato" w:cs="Times New Roman"/>
          <w:sz w:val="22"/>
          <w:szCs w:val="22"/>
        </w:rPr>
        <w:t>les 6</w:t>
      </w:r>
      <w:r w:rsidRPr="00C60FC4">
        <w:rPr>
          <w:rFonts w:ascii="Lato" w:eastAsia="Times New Roman" w:hAnsi="Lato" w:cs="Times New Roman"/>
          <w:sz w:val="22"/>
          <w:szCs w:val="22"/>
          <w:vertAlign w:val="superscript"/>
        </w:rPr>
        <w:t>ème</w:t>
      </w:r>
      <w:proofErr w:type="gramEnd"/>
      <w:r w:rsidRPr="00C60FC4">
        <w:rPr>
          <w:rFonts w:ascii="Lato" w:eastAsia="Times New Roman" w:hAnsi="Lato" w:cs="Times New Roman"/>
          <w:sz w:val="22"/>
          <w:szCs w:val="22"/>
        </w:rPr>
        <w:t xml:space="preserve"> sont donc un cas particulier qui suit un protocole prenant en compte l’état vaccinal (ou </w:t>
      </w:r>
      <w:proofErr w:type="spellStart"/>
      <w:r w:rsidRPr="00C60FC4">
        <w:rPr>
          <w:rFonts w:ascii="Lato" w:eastAsia="Times New Roman" w:hAnsi="Lato" w:cs="Times New Roman"/>
          <w:sz w:val="22"/>
          <w:szCs w:val="22"/>
        </w:rPr>
        <w:t>pass</w:t>
      </w:r>
      <w:proofErr w:type="spellEnd"/>
      <w:r w:rsidRPr="00C60FC4">
        <w:rPr>
          <w:rFonts w:ascii="Lato" w:eastAsia="Times New Roman" w:hAnsi="Lato" w:cs="Times New Roman"/>
          <w:sz w:val="22"/>
          <w:szCs w:val="22"/>
        </w:rPr>
        <w:t xml:space="preserve"> sanitaire) sans y avoir accès. Avons-nous bien compris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C60FC4" w:rsidRPr="00C60FC4" w:rsidRDefault="00C60FC4" w:rsidP="00C60FC4">
      <w:pPr>
        <w:pBdr>
          <w:top w:val="nil"/>
          <w:left w:val="nil"/>
          <w:bottom w:val="nil"/>
          <w:right w:val="nil"/>
          <w:between w:val="nil"/>
        </w:pBdr>
        <w:rPr>
          <w:rFonts w:ascii="Lato" w:eastAsia="Times New Roman" w:hAnsi="Lato" w:cs="Times New Roman"/>
          <w:i/>
          <w:sz w:val="22"/>
          <w:szCs w:val="22"/>
        </w:rPr>
      </w:pPr>
      <w:r w:rsidRPr="00C60FC4">
        <w:rPr>
          <w:rFonts w:ascii="Lato" w:eastAsia="Times New Roman" w:hAnsi="Lato" w:cs="Times New Roman"/>
          <w:i/>
          <w:sz w:val="22"/>
          <w:szCs w:val="22"/>
        </w:rPr>
        <w:t xml:space="preserve">Dernier protocole reçu le mardi 07/12 (envoyé aux familles le jeudi </w:t>
      </w:r>
      <w:r>
        <w:rPr>
          <w:rFonts w:ascii="Lato" w:eastAsia="Times New Roman" w:hAnsi="Lato" w:cs="Times New Roman"/>
          <w:i/>
          <w:sz w:val="22"/>
          <w:szCs w:val="22"/>
        </w:rPr>
        <w:t xml:space="preserve">09/12). Un élève positif est en </w:t>
      </w:r>
      <w:r w:rsidRPr="00C60FC4">
        <w:rPr>
          <w:rFonts w:ascii="Lato" w:eastAsia="Times New Roman" w:hAnsi="Lato" w:cs="Times New Roman"/>
          <w:i/>
          <w:sz w:val="22"/>
          <w:szCs w:val="22"/>
        </w:rPr>
        <w:t>éviction scolaire 10 jours. Ce qui change</w:t>
      </w:r>
      <w:r>
        <w:rPr>
          <w:rFonts w:ascii="Lato" w:eastAsia="Times New Roman" w:hAnsi="Lato" w:cs="Times New Roman"/>
          <w:i/>
          <w:sz w:val="22"/>
          <w:szCs w:val="22"/>
        </w:rPr>
        <w:t>, c’</w:t>
      </w:r>
      <w:r w:rsidRPr="00C60FC4">
        <w:rPr>
          <w:rFonts w:ascii="Lato" w:eastAsia="Times New Roman" w:hAnsi="Lato" w:cs="Times New Roman"/>
          <w:i/>
          <w:sz w:val="22"/>
          <w:szCs w:val="22"/>
        </w:rPr>
        <w:t>est la gestion des cas contact qui s’est assouplie, en fonction du schéma vaccinal des élèves :</w:t>
      </w:r>
    </w:p>
    <w:p w:rsidR="00C60FC4" w:rsidRPr="00C60FC4" w:rsidRDefault="00C60FC4" w:rsidP="009A4736">
      <w:pPr>
        <w:pStyle w:val="Paragraphedeliste"/>
        <w:numPr>
          <w:ilvl w:val="0"/>
          <w:numId w:val="3"/>
        </w:numPr>
        <w:pBdr>
          <w:top w:val="nil"/>
          <w:left w:val="nil"/>
          <w:bottom w:val="nil"/>
          <w:right w:val="nil"/>
          <w:between w:val="nil"/>
        </w:pBdr>
        <w:rPr>
          <w:rFonts w:ascii="Lato" w:eastAsia="Times New Roman" w:hAnsi="Lato" w:cs="Times New Roman"/>
          <w:i/>
          <w:sz w:val="22"/>
          <w:szCs w:val="22"/>
        </w:rPr>
      </w:pPr>
      <w:r w:rsidRPr="00C60FC4">
        <w:rPr>
          <w:rFonts w:ascii="Lato" w:eastAsia="Times New Roman" w:hAnsi="Lato" w:cs="Times New Roman"/>
          <w:i/>
          <w:sz w:val="22"/>
          <w:szCs w:val="22"/>
        </w:rPr>
        <w:t xml:space="preserve">Un élève non vacciné doit se faire tester immédiatement, est en éviction scolaire 7 jours et ne peut </w:t>
      </w:r>
      <w:r>
        <w:rPr>
          <w:rFonts w:ascii="Lato" w:eastAsia="Times New Roman" w:hAnsi="Lato" w:cs="Times New Roman"/>
          <w:i/>
          <w:sz w:val="22"/>
          <w:szCs w:val="22"/>
        </w:rPr>
        <w:t>revenir qu’avec un 2</w:t>
      </w:r>
      <w:r w:rsidRPr="00C60FC4">
        <w:rPr>
          <w:rFonts w:ascii="Lato" w:eastAsia="Times New Roman" w:hAnsi="Lato" w:cs="Times New Roman"/>
          <w:i/>
          <w:sz w:val="22"/>
          <w:szCs w:val="22"/>
          <w:vertAlign w:val="superscript"/>
        </w:rPr>
        <w:t>ème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test négatif au bout de 7 jours.</w:t>
      </w:r>
    </w:p>
    <w:p w:rsidR="00C60FC4" w:rsidRPr="00C60FC4" w:rsidRDefault="00C60FC4" w:rsidP="009A4736">
      <w:pPr>
        <w:pStyle w:val="Paragraphedeliste"/>
        <w:numPr>
          <w:ilvl w:val="0"/>
          <w:numId w:val="3"/>
        </w:numPr>
        <w:pBdr>
          <w:top w:val="nil"/>
          <w:left w:val="nil"/>
          <w:bottom w:val="nil"/>
          <w:right w:val="nil"/>
          <w:between w:val="nil"/>
        </w:pBdr>
        <w:rPr>
          <w:rFonts w:ascii="Lato" w:eastAsia="Times New Roman" w:hAnsi="Lato" w:cs="Times New Roman"/>
          <w:i/>
          <w:sz w:val="22"/>
          <w:szCs w:val="22"/>
        </w:rPr>
      </w:pPr>
      <w:r>
        <w:rPr>
          <w:rFonts w:ascii="Lato" w:eastAsia="Times New Roman" w:hAnsi="Lato" w:cs="Times New Roman"/>
          <w:i/>
          <w:sz w:val="22"/>
          <w:szCs w:val="22"/>
        </w:rPr>
        <w:t>Un</w:t>
      </w:r>
      <w:r w:rsidRPr="00C60FC4">
        <w:rPr>
          <w:rFonts w:ascii="Lato" w:eastAsia="Times New Roman" w:hAnsi="Lato" w:cs="Times New Roman"/>
          <w:i/>
          <w:sz w:val="22"/>
          <w:szCs w:val="22"/>
        </w:rPr>
        <w:t xml:space="preserve"> élève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vacciné</w:t>
      </w:r>
      <w:r>
        <w:rPr>
          <w:rFonts w:ascii="Lato" w:eastAsia="Times New Roman" w:hAnsi="Lato" w:cs="Times New Roman"/>
          <w:i/>
          <w:sz w:val="22"/>
          <w:szCs w:val="22"/>
        </w:rPr>
        <w:t xml:space="preserve"> </w:t>
      </w:r>
      <w:r w:rsidRPr="00C60FC4">
        <w:rPr>
          <w:rFonts w:ascii="Lato" w:eastAsia="Times New Roman" w:hAnsi="Lato" w:cs="Times New Roman"/>
          <w:i/>
          <w:sz w:val="22"/>
          <w:szCs w:val="22"/>
        </w:rPr>
        <w:t>une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fois</w:t>
      </w:r>
      <w:r>
        <w:rPr>
          <w:rFonts w:ascii="Lato" w:eastAsia="Times New Roman" w:hAnsi="Lato" w:cs="Times New Roman"/>
          <w:i/>
          <w:sz w:val="22"/>
          <w:szCs w:val="22"/>
        </w:rPr>
        <w:t xml:space="preserve"> </w:t>
      </w:r>
      <w:r w:rsidRPr="00C60FC4">
        <w:rPr>
          <w:rFonts w:ascii="Lato" w:eastAsia="Times New Roman" w:hAnsi="Lato" w:cs="Times New Roman"/>
          <w:i/>
          <w:sz w:val="22"/>
          <w:szCs w:val="22"/>
        </w:rPr>
        <w:t>doit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se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faire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tester</w:t>
      </w:r>
      <w:r>
        <w:rPr>
          <w:rFonts w:ascii="Lato" w:eastAsia="Times New Roman" w:hAnsi="Lato" w:cs="Times New Roman"/>
          <w:i/>
          <w:sz w:val="22"/>
          <w:szCs w:val="22"/>
        </w:rPr>
        <w:t xml:space="preserve"> </w:t>
      </w:r>
      <w:r w:rsidRPr="00C60FC4">
        <w:rPr>
          <w:rFonts w:ascii="Lato" w:eastAsia="Times New Roman" w:hAnsi="Lato" w:cs="Times New Roman"/>
          <w:i/>
          <w:sz w:val="22"/>
          <w:szCs w:val="22"/>
        </w:rPr>
        <w:t>immédiatement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puis</w:t>
      </w:r>
      <w:r>
        <w:rPr>
          <w:rFonts w:ascii="Lato" w:eastAsia="Times New Roman" w:hAnsi="Lato" w:cs="Times New Roman"/>
          <w:i/>
          <w:sz w:val="22"/>
          <w:szCs w:val="22"/>
        </w:rPr>
        <w:t xml:space="preserve"> </w:t>
      </w:r>
      <w:r w:rsidRPr="00C60FC4">
        <w:rPr>
          <w:rFonts w:ascii="Lato" w:eastAsia="Times New Roman" w:hAnsi="Lato" w:cs="Times New Roman"/>
          <w:i/>
          <w:sz w:val="22"/>
          <w:szCs w:val="22"/>
        </w:rPr>
        <w:t>au</w:t>
      </w:r>
      <w:r>
        <w:rPr>
          <w:rFonts w:ascii="Lato" w:eastAsia="Times New Roman" w:hAnsi="Lato" w:cs="Times New Roman"/>
          <w:i/>
          <w:sz w:val="22"/>
          <w:szCs w:val="22"/>
        </w:rPr>
        <w:t xml:space="preserve"> </w:t>
      </w:r>
      <w:r w:rsidRPr="00C60FC4">
        <w:rPr>
          <w:rFonts w:ascii="Lato" w:eastAsia="Times New Roman" w:hAnsi="Lato" w:cs="Times New Roman"/>
          <w:i/>
          <w:sz w:val="22"/>
          <w:szCs w:val="22"/>
        </w:rPr>
        <w:t xml:space="preserve">7 </w:t>
      </w:r>
      <w:proofErr w:type="gramStart"/>
      <w:r w:rsidRPr="00C60FC4">
        <w:rPr>
          <w:rFonts w:ascii="Lato" w:eastAsia="Times New Roman" w:hAnsi="Lato" w:cs="Times New Roman"/>
          <w:i/>
          <w:sz w:val="22"/>
          <w:szCs w:val="22"/>
        </w:rPr>
        <w:t>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 xml:space="preserve"> jour</w:t>
      </w:r>
      <w:proofErr w:type="gramEnd"/>
      <w:r w:rsidRPr="00C60FC4">
        <w:rPr>
          <w:rFonts w:ascii="Lato" w:eastAsia="Times New Roman" w:hAnsi="Lato" w:cs="Times New Roman"/>
          <w:i/>
          <w:sz w:val="22"/>
          <w:szCs w:val="22"/>
        </w:rPr>
        <w: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mais</w:t>
      </w:r>
      <w:r>
        <w:rPr>
          <w:rFonts w:ascii="Lato" w:eastAsia="Times New Roman" w:hAnsi="Lato" w:cs="Times New Roman"/>
          <w:i/>
          <w:sz w:val="22"/>
          <w:szCs w:val="22"/>
        </w:rPr>
        <w:t xml:space="preserve"> </w:t>
      </w:r>
      <w:r w:rsidRPr="00C60FC4">
        <w:rPr>
          <w:rFonts w:ascii="Lato" w:eastAsia="Times New Roman" w:hAnsi="Lato" w:cs="Times New Roman"/>
          <w:i/>
          <w:sz w:val="22"/>
          <w:szCs w:val="22"/>
        </w:rPr>
        <w:t>n’a</w:t>
      </w:r>
      <w:r>
        <w:rPr>
          <w:rFonts w:ascii="Lato" w:eastAsia="Times New Roman" w:hAnsi="Lato" w:cs="Times New Roman"/>
          <w:i/>
          <w:sz w:val="22"/>
          <w:szCs w:val="22"/>
        </w:rPr>
        <w:t xml:space="preserve"> </w:t>
      </w:r>
      <w:r w:rsidRPr="00C60FC4">
        <w:rPr>
          <w:rFonts w:ascii="Lato" w:eastAsia="Times New Roman" w:hAnsi="Lato" w:cs="Times New Roman"/>
          <w:i/>
          <w:sz w:val="22"/>
          <w:szCs w:val="22"/>
        </w:rPr>
        <w:t>pas</w:t>
      </w:r>
      <w:r>
        <w:rPr>
          <w:rFonts w:ascii="Lato" w:eastAsia="Times New Roman" w:hAnsi="Lato" w:cs="Times New Roman"/>
          <w:i/>
          <w:sz w:val="22"/>
          <w:szCs w:val="22"/>
        </w:rPr>
        <w:t xml:space="preserve"> </w:t>
      </w:r>
      <w:r w:rsidRPr="00C60FC4">
        <w:rPr>
          <w:rFonts w:ascii="Lato" w:eastAsia="Times New Roman" w:hAnsi="Lato" w:cs="Times New Roman"/>
          <w:i/>
          <w:sz w:val="22"/>
          <w:szCs w:val="22"/>
        </w:rPr>
        <w:t>de quarantaine.</w:t>
      </w:r>
    </w:p>
    <w:p w:rsidR="00C60FC4" w:rsidRPr="00C60FC4" w:rsidRDefault="00C60FC4" w:rsidP="00C60FC4">
      <w:pPr>
        <w:pStyle w:val="Paragraphedeliste"/>
        <w:numPr>
          <w:ilvl w:val="0"/>
          <w:numId w:val="3"/>
        </w:numPr>
        <w:pBdr>
          <w:top w:val="nil"/>
          <w:left w:val="nil"/>
          <w:bottom w:val="nil"/>
          <w:right w:val="nil"/>
          <w:between w:val="nil"/>
        </w:pBdr>
        <w:rPr>
          <w:rFonts w:ascii="Lato" w:eastAsia="Times New Roman" w:hAnsi="Lato" w:cs="Times New Roman"/>
          <w:i/>
          <w:sz w:val="22"/>
          <w:szCs w:val="22"/>
        </w:rPr>
      </w:pPr>
      <w:r w:rsidRPr="00C60FC4">
        <w:rPr>
          <w:rFonts w:ascii="Lato" w:eastAsia="Times New Roman" w:hAnsi="Lato" w:cs="Times New Roman"/>
          <w:i/>
          <w:sz w:val="22"/>
          <w:szCs w:val="22"/>
        </w:rPr>
        <w:t>Un élève totalement vacciné n’est pas considéré comme cas contact.</w:t>
      </w:r>
    </w:p>
    <w:p w:rsidR="00C60FC4" w:rsidRPr="00C60FC4" w:rsidRDefault="00C60FC4" w:rsidP="00C60FC4">
      <w:pPr>
        <w:pBdr>
          <w:top w:val="nil"/>
          <w:left w:val="nil"/>
          <w:bottom w:val="nil"/>
          <w:right w:val="nil"/>
          <w:between w:val="nil"/>
        </w:pBdr>
        <w:rPr>
          <w:rFonts w:ascii="Lato" w:eastAsia="Times New Roman" w:hAnsi="Lato" w:cs="Times New Roman"/>
          <w:i/>
          <w:sz w:val="22"/>
          <w:szCs w:val="22"/>
        </w:rPr>
      </w:pPr>
      <w:r w:rsidRPr="00C60FC4">
        <w:rPr>
          <w:rFonts w:ascii="Lato" w:eastAsia="Times New Roman" w:hAnsi="Lato" w:cs="Times New Roman"/>
          <w:i/>
          <w:sz w:val="22"/>
          <w:szCs w:val="22"/>
        </w:rPr>
        <w:t>L’établissement n’a pas le droit de demander aux familles si leur en</w:t>
      </w:r>
      <w:r>
        <w:rPr>
          <w:rFonts w:ascii="Lato" w:eastAsia="Times New Roman" w:hAnsi="Lato" w:cs="Times New Roman"/>
          <w:i/>
          <w:sz w:val="22"/>
          <w:szCs w:val="22"/>
        </w:rPr>
        <w:t xml:space="preserve">fant est vacciné ou non, ni de </w:t>
      </w:r>
      <w:r w:rsidRPr="00C60FC4">
        <w:rPr>
          <w:rFonts w:ascii="Lato" w:eastAsia="Times New Roman" w:hAnsi="Lato" w:cs="Times New Roman"/>
          <w:i/>
          <w:sz w:val="22"/>
          <w:szCs w:val="22"/>
        </w:rPr>
        <w:t>demander</w:t>
      </w:r>
      <w:r>
        <w:rPr>
          <w:rFonts w:ascii="Lato" w:eastAsia="Times New Roman" w:hAnsi="Lato" w:cs="Times New Roman"/>
          <w:i/>
          <w:sz w:val="22"/>
          <w:szCs w:val="22"/>
        </w:rPr>
        <w:t xml:space="preserve"> </w:t>
      </w:r>
      <w:r w:rsidRPr="00C60FC4">
        <w:rPr>
          <w:rFonts w:ascii="Lato" w:eastAsia="Times New Roman" w:hAnsi="Lato" w:cs="Times New Roman"/>
          <w:i/>
          <w:sz w:val="22"/>
          <w:szCs w:val="22"/>
        </w:rPr>
        <w:t>le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résultat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d’un</w:t>
      </w:r>
      <w:r>
        <w:rPr>
          <w:rFonts w:ascii="Lato" w:eastAsia="Times New Roman" w:hAnsi="Lato" w:cs="Times New Roman"/>
          <w:i/>
          <w:sz w:val="22"/>
          <w:szCs w:val="22"/>
        </w:rPr>
        <w:t xml:space="preserve"> </w:t>
      </w:r>
      <w:r w:rsidRPr="00C60FC4">
        <w:rPr>
          <w:rFonts w:ascii="Lato" w:eastAsia="Times New Roman" w:hAnsi="Lato" w:cs="Times New Roman"/>
          <w:i/>
          <w:sz w:val="22"/>
          <w:szCs w:val="22"/>
        </w:rPr>
        <w:t>test.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Les familles</w:t>
      </w:r>
      <w:r>
        <w:rPr>
          <w:rFonts w:ascii="Lato" w:eastAsia="Times New Roman" w:hAnsi="Lato" w:cs="Times New Roman"/>
          <w:i/>
          <w:sz w:val="22"/>
          <w:szCs w:val="22"/>
        </w:rPr>
        <w:t xml:space="preserve"> </w:t>
      </w:r>
      <w:r w:rsidRPr="00C60FC4">
        <w:rPr>
          <w:rFonts w:ascii="Lato" w:eastAsia="Times New Roman" w:hAnsi="Lato" w:cs="Times New Roman"/>
          <w:i/>
          <w:sz w:val="22"/>
          <w:szCs w:val="22"/>
        </w:rPr>
        <w:t>doivent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envoyer</w:t>
      </w:r>
      <w:r>
        <w:rPr>
          <w:rFonts w:ascii="Lato" w:eastAsia="Times New Roman" w:hAnsi="Lato" w:cs="Times New Roman"/>
          <w:i/>
          <w:sz w:val="22"/>
          <w:szCs w:val="22"/>
        </w:rPr>
        <w:t xml:space="preserve"> </w:t>
      </w:r>
      <w:r w:rsidRPr="00C60FC4">
        <w:rPr>
          <w:rFonts w:ascii="Lato" w:eastAsia="Times New Roman" w:hAnsi="Lato" w:cs="Times New Roman"/>
          <w:i/>
          <w:sz w:val="22"/>
          <w:szCs w:val="22"/>
        </w:rPr>
        <w:t>une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attestation</w:t>
      </w:r>
      <w:r>
        <w:rPr>
          <w:rFonts w:ascii="Lato" w:eastAsia="Times New Roman" w:hAnsi="Lato" w:cs="Times New Roman"/>
          <w:i/>
          <w:sz w:val="22"/>
          <w:szCs w:val="22"/>
        </w:rPr>
        <w:t xml:space="preserve"> </w:t>
      </w:r>
      <w:r w:rsidRPr="00C60FC4">
        <w:rPr>
          <w:rFonts w:ascii="Lato" w:eastAsia="Times New Roman" w:hAnsi="Lato" w:cs="Times New Roman"/>
          <w:i/>
          <w:sz w:val="22"/>
          <w:szCs w:val="22"/>
        </w:rPr>
        <w:t>sur</w:t>
      </w:r>
      <w:r>
        <w:rPr>
          <w:rFonts w:ascii="Lato" w:eastAsia="Times New Roman" w:hAnsi="Lato" w:cs="Times New Roman"/>
          <w:i/>
          <w:sz w:val="22"/>
          <w:szCs w:val="22"/>
        </w:rPr>
        <w:t xml:space="preserve"> </w:t>
      </w:r>
      <w:r w:rsidRPr="00C60FC4">
        <w:rPr>
          <w:rFonts w:ascii="Lato" w:eastAsia="Times New Roman" w:hAnsi="Lato" w:cs="Times New Roman"/>
          <w:i/>
          <w:sz w:val="22"/>
          <w:szCs w:val="22"/>
        </w:rPr>
        <w:t>l’honneur</w:t>
      </w:r>
      <w:r>
        <w:rPr>
          <w:rFonts w:ascii="Lato" w:eastAsia="Times New Roman" w:hAnsi="Lato" w:cs="Times New Roman"/>
          <w:i/>
          <w:sz w:val="22"/>
          <w:szCs w:val="22"/>
        </w:rPr>
        <w:t xml:space="preserve"> </w:t>
      </w:r>
      <w:r w:rsidRPr="00C60FC4">
        <w:rPr>
          <w:rFonts w:ascii="Lato" w:eastAsia="Times New Roman" w:hAnsi="Lato" w:cs="Times New Roman"/>
          <w:i/>
          <w:sz w:val="22"/>
          <w:szCs w:val="22"/>
        </w:rPr>
        <w:t>à</w:t>
      </w:r>
      <w:r>
        <w:rPr>
          <w:rFonts w:ascii="Lato" w:eastAsia="Times New Roman" w:hAnsi="Lato" w:cs="Times New Roman"/>
          <w:i/>
          <w:sz w:val="22"/>
          <w:szCs w:val="22"/>
        </w:rPr>
        <w:t xml:space="preserve"> la </w:t>
      </w:r>
      <w:r w:rsidRPr="00C60FC4">
        <w:rPr>
          <w:rFonts w:ascii="Lato" w:eastAsia="Times New Roman" w:hAnsi="Lato" w:cs="Times New Roman"/>
          <w:i/>
          <w:sz w:val="22"/>
          <w:szCs w:val="22"/>
        </w:rPr>
        <w:t>CPE.</w:t>
      </w:r>
    </w:p>
    <w:p w:rsidR="002A7122" w:rsidRDefault="00C60FC4" w:rsidP="00C60FC4">
      <w:pPr>
        <w:pBdr>
          <w:top w:val="nil"/>
          <w:left w:val="nil"/>
          <w:bottom w:val="nil"/>
          <w:right w:val="nil"/>
          <w:between w:val="nil"/>
        </w:pBdr>
        <w:rPr>
          <w:rFonts w:ascii="Lato" w:eastAsia="Times New Roman" w:hAnsi="Lato" w:cs="Times New Roman"/>
          <w:i/>
          <w:sz w:val="22"/>
          <w:szCs w:val="22"/>
        </w:rPr>
      </w:pPr>
      <w:r w:rsidRPr="00C60FC4">
        <w:rPr>
          <w:rFonts w:ascii="Lato" w:eastAsia="Times New Roman" w:hAnsi="Lato" w:cs="Times New Roman"/>
          <w:i/>
          <w:sz w:val="22"/>
          <w:szCs w:val="22"/>
        </w:rPr>
        <w:t>Le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mardi</w:t>
      </w:r>
      <w:r>
        <w:rPr>
          <w:rFonts w:ascii="Lato" w:eastAsia="Times New Roman" w:hAnsi="Lato" w:cs="Times New Roman"/>
          <w:i/>
          <w:sz w:val="22"/>
          <w:szCs w:val="22"/>
        </w:rPr>
        <w:t xml:space="preserve"> </w:t>
      </w:r>
      <w:r w:rsidRPr="00C60FC4">
        <w:rPr>
          <w:rFonts w:ascii="Lato" w:eastAsia="Times New Roman" w:hAnsi="Lato" w:cs="Times New Roman"/>
          <w:i/>
          <w:sz w:val="22"/>
          <w:szCs w:val="22"/>
        </w:rPr>
        <w:t>07/12,</w:t>
      </w:r>
      <w:r>
        <w:rPr>
          <w:rFonts w:ascii="Lato" w:eastAsia="Times New Roman" w:hAnsi="Lato" w:cs="Times New Roman"/>
          <w:i/>
          <w:sz w:val="22"/>
          <w:szCs w:val="22"/>
        </w:rPr>
        <w:t xml:space="preserve"> </w:t>
      </w:r>
      <w:r w:rsidRPr="00C60FC4">
        <w:rPr>
          <w:rFonts w:ascii="Lato" w:eastAsia="Times New Roman" w:hAnsi="Lato" w:cs="Times New Roman"/>
          <w:i/>
          <w:sz w:val="22"/>
          <w:szCs w:val="22"/>
        </w:rPr>
        <w:t>l’établissement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a</w:t>
      </w:r>
      <w:r>
        <w:rPr>
          <w:rFonts w:ascii="Lato" w:eastAsia="Times New Roman" w:hAnsi="Lato" w:cs="Times New Roman"/>
          <w:i/>
          <w:sz w:val="22"/>
          <w:szCs w:val="22"/>
        </w:rPr>
        <w:t xml:space="preserve"> </w:t>
      </w:r>
      <w:r w:rsidRPr="00C60FC4">
        <w:rPr>
          <w:rFonts w:ascii="Lato" w:eastAsia="Times New Roman" w:hAnsi="Lato" w:cs="Times New Roman"/>
          <w:i/>
          <w:sz w:val="22"/>
          <w:szCs w:val="22"/>
        </w:rPr>
        <w:t>reçu</w:t>
      </w:r>
      <w:r>
        <w:rPr>
          <w:rFonts w:ascii="Lato" w:eastAsia="Times New Roman" w:hAnsi="Lato" w:cs="Times New Roman"/>
          <w:i/>
          <w:sz w:val="22"/>
          <w:szCs w:val="22"/>
        </w:rPr>
        <w:t xml:space="preserve"> </w:t>
      </w:r>
      <w:r w:rsidRPr="00C60FC4">
        <w:rPr>
          <w:rFonts w:ascii="Lato" w:eastAsia="Times New Roman" w:hAnsi="Lato" w:cs="Times New Roman"/>
          <w:i/>
          <w:sz w:val="22"/>
          <w:szCs w:val="22"/>
        </w:rPr>
        <w:t>une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note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d’information</w:t>
      </w:r>
      <w:r>
        <w:rPr>
          <w:rFonts w:ascii="Lato" w:eastAsia="Times New Roman" w:hAnsi="Lato" w:cs="Times New Roman"/>
          <w:i/>
          <w:sz w:val="22"/>
          <w:szCs w:val="22"/>
        </w:rPr>
        <w:t xml:space="preserve"> </w:t>
      </w:r>
      <w:r w:rsidRPr="00C60FC4">
        <w:rPr>
          <w:rFonts w:ascii="Lato" w:eastAsia="Times New Roman" w:hAnsi="Lato" w:cs="Times New Roman"/>
          <w:i/>
          <w:sz w:val="22"/>
          <w:szCs w:val="22"/>
        </w:rPr>
        <w:t>précisant</w:t>
      </w:r>
      <w:r>
        <w:rPr>
          <w:rFonts w:ascii="Lato" w:eastAsia="Times New Roman" w:hAnsi="Lato" w:cs="Times New Roman"/>
          <w:i/>
          <w:sz w:val="22"/>
          <w:szCs w:val="22"/>
        </w:rPr>
        <w:t xml:space="preserve"> </w:t>
      </w:r>
      <w:r w:rsidRPr="00C60FC4">
        <w:rPr>
          <w:rFonts w:ascii="Lato" w:eastAsia="Times New Roman" w:hAnsi="Lato" w:cs="Times New Roman"/>
          <w:i/>
          <w:sz w:val="22"/>
          <w:szCs w:val="22"/>
        </w:rPr>
        <w:t>que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nous</w:t>
      </w:r>
      <w:r>
        <w:rPr>
          <w:rFonts w:ascii="Lato" w:eastAsia="Times New Roman" w:hAnsi="Lato" w:cs="Times New Roman"/>
          <w:i/>
          <w:sz w:val="22"/>
          <w:szCs w:val="22"/>
        </w:rPr>
        <w:t xml:space="preserve"> </w:t>
      </w:r>
      <w:r w:rsidRPr="00C60FC4">
        <w:rPr>
          <w:rFonts w:ascii="Lato" w:eastAsia="Times New Roman" w:hAnsi="Lato" w:cs="Times New Roman"/>
          <w:i/>
          <w:sz w:val="22"/>
          <w:szCs w:val="22"/>
        </w:rPr>
        <w:t>allions</w:t>
      </w:r>
      <w:r>
        <w:rPr>
          <w:rFonts w:ascii="Lato" w:eastAsia="Times New Roman" w:hAnsi="Lato" w:cs="Times New Roman"/>
          <w:i/>
          <w:sz w:val="22"/>
          <w:szCs w:val="22"/>
        </w:rPr>
        <w:t xml:space="preserve"> recevoir </w:t>
      </w:r>
      <w:r w:rsidRPr="00C60FC4">
        <w:rPr>
          <w:rFonts w:ascii="Lato" w:eastAsia="Times New Roman" w:hAnsi="Lato" w:cs="Times New Roman"/>
          <w:i/>
          <w:sz w:val="22"/>
          <w:szCs w:val="22"/>
        </w:rPr>
        <w:t xml:space="preserve">« </w:t>
      </w:r>
      <w:r>
        <w:rPr>
          <w:rFonts w:ascii="Lato" w:eastAsia="Times New Roman" w:hAnsi="Lato" w:cs="Times New Roman"/>
          <w:i/>
          <w:sz w:val="22"/>
          <w:szCs w:val="22"/>
        </w:rPr>
        <w:t>d</w:t>
      </w:r>
      <w:r w:rsidRPr="00C60FC4">
        <w:rPr>
          <w:rFonts w:ascii="Lato" w:eastAsia="Times New Roman" w:hAnsi="Lato" w:cs="Times New Roman"/>
          <w:i/>
          <w:sz w:val="22"/>
          <w:szCs w:val="22"/>
        </w:rPr>
        <w:t>ans les prochains jours » 2 boîtes de 5 autotests pour les élèves de 6</w:t>
      </w:r>
      <w:proofErr w:type="gramStart"/>
      <w:r w:rsidRPr="00C60FC4">
        <w:rPr>
          <w:rFonts w:ascii="Lato" w:eastAsia="Times New Roman" w:hAnsi="Lato" w:cs="Times New Roman"/>
          <w:i/>
          <w:sz w:val="22"/>
          <w:szCs w:val="22"/>
          <w:vertAlign w:val="superscript"/>
        </w:rPr>
        <w:t>ème</w:t>
      </w:r>
      <w:r>
        <w:rPr>
          <w:rFonts w:ascii="Lato" w:eastAsia="Times New Roman" w:hAnsi="Lato" w:cs="Times New Roman"/>
          <w:i/>
          <w:sz w:val="22"/>
          <w:szCs w:val="22"/>
        </w:rPr>
        <w:t xml:space="preserve"> </w:t>
      </w:r>
      <w:r w:rsidRPr="00C60FC4">
        <w:rPr>
          <w:rFonts w:ascii="Lato" w:eastAsia="Times New Roman" w:hAnsi="Lato" w:cs="Times New Roman"/>
          <w:i/>
          <w:sz w:val="22"/>
          <w:szCs w:val="22"/>
        </w:rPr>
        <w:t>,</w:t>
      </w:r>
      <w:proofErr w:type="gramEnd"/>
      <w:r w:rsidRPr="00C60FC4">
        <w:rPr>
          <w:rFonts w:ascii="Lato" w:eastAsia="Times New Roman" w:hAnsi="Lato" w:cs="Times New Roman"/>
          <w:i/>
          <w:sz w:val="22"/>
          <w:szCs w:val="22"/>
        </w:rPr>
        <w:t xml:space="preserve"> afin qu’ils puissent se tester à domicile à partir du 6 décembre. Les autotests ayant été reçus vendredi 10/12 après-midi, il est prévu de les distribuer dès le lundi 13/12 aux élèves</w:t>
      </w:r>
      <w:r>
        <w:rPr>
          <w:rFonts w:ascii="Lato" w:eastAsia="Times New Roman" w:hAnsi="Lato" w:cs="Times New Roman"/>
          <w:i/>
          <w:sz w:val="22"/>
          <w:szCs w:val="22"/>
        </w:rPr>
        <w:t xml:space="preserve"> [Note post commission : la distribution a bien eu lieu]</w:t>
      </w:r>
      <w:r w:rsidRPr="00C60FC4">
        <w:rPr>
          <w:rFonts w:ascii="Lato" w:eastAsia="Times New Roman" w:hAnsi="Lato" w:cs="Times New Roman"/>
          <w:i/>
          <w:sz w:val="22"/>
          <w:szCs w:val="22"/>
        </w:rPr>
        <w:t>.</w:t>
      </w:r>
    </w:p>
    <w:p w:rsidR="00C60FC4" w:rsidRDefault="00C60FC4" w:rsidP="00C60FC4">
      <w:pPr>
        <w:pBdr>
          <w:top w:val="nil"/>
          <w:left w:val="nil"/>
          <w:bottom w:val="nil"/>
          <w:right w:val="nil"/>
          <w:between w:val="nil"/>
        </w:pBdr>
        <w:rPr>
          <w:rFonts w:ascii="Lato" w:eastAsia="Times New Roman" w:hAnsi="Lato" w:cs="Times New Roman"/>
          <w:i/>
          <w:sz w:val="22"/>
          <w:szCs w:val="22"/>
        </w:rPr>
      </w:pPr>
      <w:r w:rsidRPr="008F48E6">
        <w:rPr>
          <w:rFonts w:ascii="Lato" w:eastAsia="Times New Roman" w:hAnsi="Lato" w:cs="Times New Roman"/>
          <w:i/>
          <w:sz w:val="22"/>
          <w:szCs w:val="22"/>
        </w:rPr>
        <w:t>Il est précisé que pour les 6</w:t>
      </w:r>
      <w:r w:rsidRPr="008F48E6">
        <w:rPr>
          <w:rFonts w:ascii="Lato" w:eastAsia="Times New Roman" w:hAnsi="Lato" w:cs="Times New Roman"/>
          <w:i/>
          <w:sz w:val="22"/>
          <w:szCs w:val="22"/>
          <w:vertAlign w:val="superscript"/>
        </w:rPr>
        <w:t>ème</w:t>
      </w:r>
      <w:r w:rsidRPr="008F48E6">
        <w:rPr>
          <w:rFonts w:ascii="Lato" w:eastAsia="Times New Roman" w:hAnsi="Lato" w:cs="Times New Roman"/>
          <w:i/>
          <w:sz w:val="22"/>
          <w:szCs w:val="22"/>
        </w:rPr>
        <w:t>, la fermeture de classe est faite au premier cas positif dès lors que cette tranche d’âge n’est pas éligible à la vaccination. Il est préférable de ne pas traiter de cas particulier (</w:t>
      </w:r>
      <w:proofErr w:type="spellStart"/>
      <w:r w:rsidRPr="008F48E6">
        <w:rPr>
          <w:rFonts w:ascii="Lato" w:eastAsia="Times New Roman" w:hAnsi="Lato" w:cs="Times New Roman"/>
          <w:i/>
          <w:sz w:val="22"/>
          <w:szCs w:val="22"/>
        </w:rPr>
        <w:t>pass</w:t>
      </w:r>
      <w:proofErr w:type="spellEnd"/>
      <w:r w:rsidRPr="008F48E6">
        <w:rPr>
          <w:rFonts w:ascii="Lato" w:eastAsia="Times New Roman" w:hAnsi="Lato" w:cs="Times New Roman"/>
          <w:i/>
          <w:sz w:val="22"/>
          <w:szCs w:val="22"/>
        </w:rPr>
        <w:t xml:space="preserve"> sanitaire d’un enfant </w:t>
      </w:r>
      <w:r w:rsidR="00A25EF7" w:rsidRPr="008F48E6">
        <w:rPr>
          <w:rFonts w:ascii="Lato" w:eastAsia="Times New Roman" w:hAnsi="Lato" w:cs="Times New Roman"/>
          <w:i/>
          <w:sz w:val="22"/>
          <w:szCs w:val="22"/>
        </w:rPr>
        <w:t>positif avec certificat de guérison) pour ne pas avoir à gérer des fermetures partielles et donc une organisation hybride.</w:t>
      </w:r>
    </w:p>
    <w:p w:rsidR="00525EEB" w:rsidRDefault="00525EEB" w:rsidP="00C60FC4">
      <w:pPr>
        <w:pBdr>
          <w:top w:val="nil"/>
          <w:left w:val="nil"/>
          <w:bottom w:val="nil"/>
          <w:right w:val="nil"/>
          <w:between w:val="nil"/>
        </w:pBdr>
        <w:rPr>
          <w:rFonts w:ascii="Lato" w:eastAsia="Times New Roman" w:hAnsi="Lato" w:cs="Times New Roman"/>
          <w:i/>
          <w:sz w:val="22"/>
          <w:szCs w:val="22"/>
        </w:rPr>
      </w:pPr>
    </w:p>
    <w:p w:rsidR="00525EEB" w:rsidRPr="00C60FC4" w:rsidRDefault="00525EEB" w:rsidP="00C60FC4">
      <w:pPr>
        <w:pBdr>
          <w:top w:val="nil"/>
          <w:left w:val="nil"/>
          <w:bottom w:val="nil"/>
          <w:right w:val="nil"/>
          <w:between w:val="nil"/>
        </w:pBdr>
        <w:rPr>
          <w:rFonts w:ascii="Lato" w:eastAsia="Times New Roman" w:hAnsi="Lato" w:cs="Times New Roman"/>
          <w:i/>
          <w:sz w:val="22"/>
          <w:szCs w:val="22"/>
        </w:rPr>
      </w:pPr>
    </w:p>
    <w:p w:rsidR="0062443D" w:rsidRPr="00F31152" w:rsidRDefault="0062443D" w:rsidP="002A7122">
      <w:pPr>
        <w:pBdr>
          <w:top w:val="nil"/>
          <w:left w:val="nil"/>
          <w:bottom w:val="nil"/>
          <w:right w:val="nil"/>
          <w:between w:val="nil"/>
        </w:pBdr>
        <w:rPr>
          <w:rFonts w:ascii="Lato" w:eastAsia="Times New Roman" w:hAnsi="Lato" w:cs="Times New Roman"/>
          <w:sz w:val="18"/>
          <w:szCs w:val="22"/>
        </w:rPr>
      </w:pPr>
    </w:p>
    <w:p w:rsidR="002A7122" w:rsidRPr="00C60FC4" w:rsidRDefault="002A7122" w:rsidP="002A7122">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lastRenderedPageBreak/>
        <w:t>Situation</w:t>
      </w:r>
    </w:p>
    <w:p w:rsidR="002A7122" w:rsidRPr="00C60FC4" w:rsidRDefault="009F5EFF" w:rsidP="002A7122">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Depuis le début de l’année, y a-t</w:t>
      </w:r>
      <w:r w:rsidR="002A7122" w:rsidRPr="00C60FC4">
        <w:rPr>
          <w:rFonts w:ascii="Lato" w:eastAsia="Times New Roman" w:hAnsi="Lato" w:cs="Times New Roman"/>
          <w:sz w:val="22"/>
          <w:szCs w:val="22"/>
        </w:rPr>
        <w:t>-il eu beaucoup de cas à gérer </w:t>
      </w:r>
      <w:r w:rsidRPr="00C60FC4">
        <w:rPr>
          <w:rFonts w:ascii="Lato" w:eastAsia="Times New Roman" w:hAnsi="Lato" w:cs="Times New Roman"/>
          <w:sz w:val="22"/>
          <w:szCs w:val="22"/>
        </w:rPr>
        <w:t xml:space="preserve">(collège ou lycée) </w:t>
      </w:r>
      <w:r w:rsidR="002A7122" w:rsidRPr="00C60FC4">
        <w:rPr>
          <w:rFonts w:ascii="Lato" w:eastAsia="Times New Roman" w:hAnsi="Lato" w:cs="Times New Roman"/>
          <w:sz w:val="22"/>
          <w:szCs w:val="22"/>
        </w:rPr>
        <w:t>? Combien de classes ont dû fermées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A25EF7" w:rsidRPr="00A25EF7" w:rsidRDefault="00A25EF7" w:rsidP="00A25EF7">
      <w:pPr>
        <w:pBdr>
          <w:top w:val="nil"/>
          <w:left w:val="nil"/>
          <w:bottom w:val="nil"/>
          <w:right w:val="nil"/>
          <w:between w:val="nil"/>
        </w:pBdr>
        <w:rPr>
          <w:rFonts w:ascii="Lato" w:eastAsia="Times New Roman" w:hAnsi="Lato" w:cs="Times New Roman"/>
          <w:i/>
          <w:sz w:val="22"/>
          <w:szCs w:val="22"/>
        </w:rPr>
      </w:pPr>
      <w:r w:rsidRPr="00A25EF7">
        <w:rPr>
          <w:rFonts w:ascii="Lato" w:eastAsia="Times New Roman" w:hAnsi="Lato" w:cs="Times New Roman"/>
          <w:i/>
          <w:sz w:val="22"/>
          <w:szCs w:val="22"/>
        </w:rPr>
        <w:t xml:space="preserve">Elèves déclarés positifs : 5 avant les vacances de la Toussaint, </w:t>
      </w:r>
      <w:r>
        <w:rPr>
          <w:rFonts w:ascii="Lato" w:eastAsia="Times New Roman" w:hAnsi="Lato" w:cs="Times New Roman"/>
          <w:i/>
          <w:sz w:val="22"/>
          <w:szCs w:val="22"/>
        </w:rPr>
        <w:t>9</w:t>
      </w:r>
      <w:r w:rsidRPr="00A25EF7">
        <w:rPr>
          <w:rFonts w:ascii="Lato" w:eastAsia="Times New Roman" w:hAnsi="Lato" w:cs="Times New Roman"/>
          <w:i/>
          <w:sz w:val="22"/>
          <w:szCs w:val="22"/>
        </w:rPr>
        <w:t xml:space="preserve"> depuis novembre.</w:t>
      </w:r>
    </w:p>
    <w:p w:rsidR="002A7122" w:rsidRDefault="00A25EF7" w:rsidP="00A25EF7">
      <w:pPr>
        <w:pBdr>
          <w:top w:val="nil"/>
          <w:left w:val="nil"/>
          <w:bottom w:val="nil"/>
          <w:right w:val="nil"/>
          <w:between w:val="nil"/>
        </w:pBdr>
        <w:rPr>
          <w:rFonts w:ascii="Lato" w:eastAsia="Times New Roman" w:hAnsi="Lato" w:cs="Times New Roman"/>
          <w:i/>
          <w:sz w:val="22"/>
          <w:szCs w:val="22"/>
        </w:rPr>
      </w:pPr>
      <w:r w:rsidRPr="00A25EF7">
        <w:rPr>
          <w:rFonts w:ascii="Lato" w:eastAsia="Times New Roman" w:hAnsi="Lato" w:cs="Times New Roman"/>
          <w:i/>
          <w:sz w:val="22"/>
          <w:szCs w:val="22"/>
        </w:rPr>
        <w:t>Une</w:t>
      </w:r>
      <w:r>
        <w:rPr>
          <w:rFonts w:ascii="Lato" w:eastAsia="Times New Roman" w:hAnsi="Lato" w:cs="Times New Roman"/>
          <w:i/>
          <w:sz w:val="22"/>
          <w:szCs w:val="22"/>
        </w:rPr>
        <w:t xml:space="preserve"> </w:t>
      </w:r>
      <w:r w:rsidRPr="00A25EF7">
        <w:rPr>
          <w:rFonts w:ascii="Lato" w:eastAsia="Times New Roman" w:hAnsi="Lato" w:cs="Times New Roman"/>
          <w:i/>
          <w:sz w:val="22"/>
          <w:szCs w:val="22"/>
        </w:rPr>
        <w:t>seule</w:t>
      </w:r>
      <w:r>
        <w:rPr>
          <w:rFonts w:ascii="Lato" w:eastAsia="Times New Roman" w:hAnsi="Lato" w:cs="Times New Roman"/>
          <w:i/>
          <w:sz w:val="22"/>
          <w:szCs w:val="22"/>
        </w:rPr>
        <w:t xml:space="preserve"> </w:t>
      </w:r>
      <w:r w:rsidRPr="00A25EF7">
        <w:rPr>
          <w:rFonts w:ascii="Lato" w:eastAsia="Times New Roman" w:hAnsi="Lato" w:cs="Times New Roman"/>
          <w:i/>
          <w:sz w:val="22"/>
          <w:szCs w:val="22"/>
        </w:rPr>
        <w:t>classe</w:t>
      </w:r>
      <w:r>
        <w:rPr>
          <w:rFonts w:ascii="Lato" w:eastAsia="Times New Roman" w:hAnsi="Lato" w:cs="Times New Roman"/>
          <w:i/>
          <w:sz w:val="22"/>
          <w:szCs w:val="22"/>
        </w:rPr>
        <w:t xml:space="preserve"> </w:t>
      </w:r>
      <w:r w:rsidRPr="00A25EF7">
        <w:rPr>
          <w:rFonts w:ascii="Lato" w:eastAsia="Times New Roman" w:hAnsi="Lato" w:cs="Times New Roman"/>
          <w:i/>
          <w:sz w:val="22"/>
          <w:szCs w:val="22"/>
        </w:rPr>
        <w:t>a</w:t>
      </w:r>
      <w:r>
        <w:rPr>
          <w:rFonts w:ascii="Lato" w:eastAsia="Times New Roman" w:hAnsi="Lato" w:cs="Times New Roman"/>
          <w:i/>
          <w:sz w:val="22"/>
          <w:szCs w:val="22"/>
        </w:rPr>
        <w:t xml:space="preserve"> </w:t>
      </w:r>
      <w:r w:rsidRPr="00A25EF7">
        <w:rPr>
          <w:rFonts w:ascii="Lato" w:eastAsia="Times New Roman" w:hAnsi="Lato" w:cs="Times New Roman"/>
          <w:i/>
          <w:sz w:val="22"/>
          <w:szCs w:val="22"/>
        </w:rPr>
        <w:t>été</w:t>
      </w:r>
      <w:r>
        <w:rPr>
          <w:rFonts w:ascii="Lato" w:eastAsia="Times New Roman" w:hAnsi="Lato" w:cs="Times New Roman"/>
          <w:i/>
          <w:sz w:val="22"/>
          <w:szCs w:val="22"/>
        </w:rPr>
        <w:t xml:space="preserve"> </w:t>
      </w:r>
      <w:r w:rsidRPr="00A25EF7">
        <w:rPr>
          <w:rFonts w:ascii="Lato" w:eastAsia="Times New Roman" w:hAnsi="Lato" w:cs="Times New Roman"/>
          <w:i/>
          <w:sz w:val="22"/>
          <w:szCs w:val="22"/>
        </w:rPr>
        <w:t>totalem</w:t>
      </w:r>
      <w:r>
        <w:rPr>
          <w:rFonts w:ascii="Lato" w:eastAsia="Times New Roman" w:hAnsi="Lato" w:cs="Times New Roman"/>
          <w:i/>
          <w:sz w:val="22"/>
          <w:szCs w:val="22"/>
        </w:rPr>
        <w:t xml:space="preserve">ent fermée 2 fois : la 6eO. La TAA2, </w:t>
      </w:r>
      <w:r w:rsidRPr="00A25EF7">
        <w:rPr>
          <w:rFonts w:ascii="Lato" w:eastAsia="Times New Roman" w:hAnsi="Lato" w:cs="Times New Roman"/>
          <w:i/>
          <w:sz w:val="22"/>
          <w:szCs w:val="22"/>
        </w:rPr>
        <w:t>3B</w:t>
      </w:r>
      <w:r>
        <w:rPr>
          <w:rFonts w:ascii="Lato" w:eastAsia="Times New Roman" w:hAnsi="Lato" w:cs="Times New Roman"/>
          <w:i/>
          <w:sz w:val="22"/>
          <w:szCs w:val="22"/>
        </w:rPr>
        <w:t xml:space="preserve"> </w:t>
      </w:r>
      <w:r w:rsidRPr="00A25EF7">
        <w:rPr>
          <w:rFonts w:ascii="Lato" w:eastAsia="Times New Roman" w:hAnsi="Lato" w:cs="Times New Roman"/>
          <w:i/>
          <w:sz w:val="22"/>
          <w:szCs w:val="22"/>
        </w:rPr>
        <w:t>et</w:t>
      </w:r>
      <w:r>
        <w:rPr>
          <w:rFonts w:ascii="Lato" w:eastAsia="Times New Roman" w:hAnsi="Lato" w:cs="Times New Roman"/>
          <w:i/>
          <w:sz w:val="22"/>
          <w:szCs w:val="22"/>
        </w:rPr>
        <w:t xml:space="preserve"> </w:t>
      </w:r>
      <w:r w:rsidRPr="00A25EF7">
        <w:rPr>
          <w:rFonts w:ascii="Lato" w:eastAsia="Times New Roman" w:hAnsi="Lato" w:cs="Times New Roman"/>
          <w:i/>
          <w:sz w:val="22"/>
          <w:szCs w:val="22"/>
        </w:rPr>
        <w:t>la</w:t>
      </w:r>
      <w:r>
        <w:rPr>
          <w:rFonts w:ascii="Lato" w:eastAsia="Times New Roman" w:hAnsi="Lato" w:cs="Times New Roman"/>
          <w:i/>
          <w:sz w:val="22"/>
          <w:szCs w:val="22"/>
        </w:rPr>
        <w:t xml:space="preserve"> </w:t>
      </w:r>
      <w:r w:rsidRPr="00A25EF7">
        <w:rPr>
          <w:rFonts w:ascii="Lato" w:eastAsia="Times New Roman" w:hAnsi="Lato" w:cs="Times New Roman"/>
          <w:i/>
          <w:sz w:val="22"/>
          <w:szCs w:val="22"/>
        </w:rPr>
        <w:t>5R</w:t>
      </w:r>
      <w:r>
        <w:rPr>
          <w:rFonts w:ascii="Lato" w:eastAsia="Times New Roman" w:hAnsi="Lato" w:cs="Times New Roman"/>
          <w:i/>
          <w:sz w:val="22"/>
          <w:szCs w:val="22"/>
        </w:rPr>
        <w:t xml:space="preserve"> </w:t>
      </w:r>
      <w:r w:rsidRPr="00A25EF7">
        <w:rPr>
          <w:rFonts w:ascii="Lato" w:eastAsia="Times New Roman" w:hAnsi="Lato" w:cs="Times New Roman"/>
          <w:i/>
          <w:sz w:val="22"/>
          <w:szCs w:val="22"/>
        </w:rPr>
        <w:t>ont</w:t>
      </w:r>
      <w:r>
        <w:rPr>
          <w:rFonts w:ascii="Lato" w:eastAsia="Times New Roman" w:hAnsi="Lato" w:cs="Times New Roman"/>
          <w:i/>
          <w:sz w:val="22"/>
          <w:szCs w:val="22"/>
        </w:rPr>
        <w:t xml:space="preserve"> </w:t>
      </w:r>
      <w:r w:rsidRPr="00A25EF7">
        <w:rPr>
          <w:rFonts w:ascii="Lato" w:eastAsia="Times New Roman" w:hAnsi="Lato" w:cs="Times New Roman"/>
          <w:i/>
          <w:sz w:val="22"/>
          <w:szCs w:val="22"/>
        </w:rPr>
        <w:t>été</w:t>
      </w:r>
      <w:r>
        <w:rPr>
          <w:rFonts w:ascii="Lato" w:eastAsia="Times New Roman" w:hAnsi="Lato" w:cs="Times New Roman"/>
          <w:i/>
          <w:sz w:val="22"/>
          <w:szCs w:val="22"/>
        </w:rPr>
        <w:t xml:space="preserve"> </w:t>
      </w:r>
      <w:r w:rsidRPr="00A25EF7">
        <w:rPr>
          <w:rFonts w:ascii="Lato" w:eastAsia="Times New Roman" w:hAnsi="Lato" w:cs="Times New Roman"/>
          <w:i/>
          <w:sz w:val="22"/>
          <w:szCs w:val="22"/>
        </w:rPr>
        <w:t>fermées partiellement pour les élèves qui n’étaient pas totalement vaccinés.</w:t>
      </w:r>
    </w:p>
    <w:p w:rsidR="00525EEB" w:rsidRPr="00A25EF7" w:rsidRDefault="00525EEB" w:rsidP="00A25EF7">
      <w:pPr>
        <w:pBdr>
          <w:top w:val="nil"/>
          <w:left w:val="nil"/>
          <w:bottom w:val="nil"/>
          <w:right w:val="nil"/>
          <w:between w:val="nil"/>
        </w:pBdr>
        <w:rPr>
          <w:rFonts w:ascii="Lato" w:eastAsia="Times New Roman" w:hAnsi="Lato" w:cs="Times New Roman"/>
          <w:i/>
          <w:sz w:val="22"/>
          <w:szCs w:val="22"/>
        </w:rPr>
      </w:pPr>
    </w:p>
    <w:p w:rsidR="00AA5CB7" w:rsidRPr="00C60FC4" w:rsidRDefault="00AA5CB7">
      <w:pPr>
        <w:rPr>
          <w:rFonts w:ascii="Lato" w:eastAsia="Times New Roman" w:hAnsi="Lato" w:cs="Times New Roman"/>
          <w:b/>
          <w:color w:val="6666FF"/>
          <w:sz w:val="24"/>
          <w:szCs w:val="24"/>
          <w:u w:val="single"/>
        </w:rPr>
      </w:pPr>
      <w:r w:rsidRPr="00C60FC4">
        <w:rPr>
          <w:rFonts w:ascii="Lato" w:eastAsia="Times New Roman" w:hAnsi="Lato" w:cs="Times New Roman"/>
          <w:b/>
          <w:color w:val="6666FF"/>
          <w:sz w:val="24"/>
          <w:szCs w:val="24"/>
          <w:u w:val="single"/>
        </w:rPr>
        <w:t>Vie d’établissement</w:t>
      </w:r>
    </w:p>
    <w:p w:rsidR="00226568" w:rsidRPr="00C60FC4" w:rsidRDefault="00226568">
      <w:pPr>
        <w:rPr>
          <w:rFonts w:ascii="Lato" w:eastAsia="Times New Roman" w:hAnsi="Lato" w:cs="Times New Roman"/>
          <w:b/>
          <w:color w:val="6666FF"/>
          <w:sz w:val="24"/>
          <w:szCs w:val="24"/>
          <w:u w:val="single"/>
        </w:rPr>
      </w:pPr>
    </w:p>
    <w:p w:rsidR="002A7122" w:rsidRPr="00C60FC4" w:rsidRDefault="002A7122" w:rsidP="002A7122">
      <w:pPr>
        <w:pStyle w:val="Paragraphedeliste"/>
        <w:numPr>
          <w:ilvl w:val="0"/>
          <w:numId w:val="2"/>
        </w:numPr>
        <w:rPr>
          <w:rFonts w:ascii="Lato" w:eastAsia="Times New Roman" w:hAnsi="Lato" w:cs="Times New Roman"/>
          <w:b/>
          <w:sz w:val="22"/>
          <w:szCs w:val="22"/>
        </w:rPr>
      </w:pPr>
      <w:r w:rsidRPr="00C60FC4">
        <w:rPr>
          <w:rFonts w:ascii="Lato" w:eastAsia="Times New Roman" w:hAnsi="Lato" w:cs="Times New Roman"/>
          <w:b/>
          <w:sz w:val="22"/>
          <w:szCs w:val="22"/>
        </w:rPr>
        <w:t>Effectifs des professeurs</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Il a été remonté à l’APEL, des cas d’absences significatives sur plusieurs classes</w:t>
      </w:r>
      <w:r w:rsidR="008F040E" w:rsidRPr="00C60FC4">
        <w:rPr>
          <w:rFonts w:ascii="Lato" w:eastAsia="Times New Roman" w:hAnsi="Lato" w:cs="Times New Roman"/>
          <w:sz w:val="22"/>
          <w:szCs w:val="22"/>
        </w:rPr>
        <w:t xml:space="preserve"> de collège</w:t>
      </w:r>
      <w:r w:rsidRPr="00C60FC4">
        <w:rPr>
          <w:rFonts w:ascii="Lato" w:eastAsia="Times New Roman" w:hAnsi="Lato" w:cs="Times New Roman"/>
          <w:sz w:val="22"/>
          <w:szCs w:val="22"/>
        </w:rPr>
        <w:t xml:space="preserve"> (plus de 35h d’heures d’absence depuis le début de l’année pour la 6O, plus de 30h pour la 6B, idem pour les 4O et 4B).</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Il existe également une problématique sur le poste de technologie.</w:t>
      </w:r>
    </w:p>
    <w:p w:rsidR="008F040E" w:rsidRPr="00C60FC4" w:rsidRDefault="001A4A52" w:rsidP="008F040E">
      <w:pPr>
        <w:ind w:left="360"/>
        <w:rPr>
          <w:rFonts w:ascii="Lato" w:eastAsia="Times New Roman" w:hAnsi="Lato" w:cs="Times New Roman"/>
          <w:sz w:val="22"/>
          <w:szCs w:val="22"/>
        </w:rPr>
      </w:pPr>
      <w:r w:rsidRPr="00C60FC4">
        <w:rPr>
          <w:rFonts w:ascii="Lato" w:eastAsia="Times New Roman" w:hAnsi="Lato" w:cs="Times New Roman"/>
          <w:sz w:val="22"/>
          <w:szCs w:val="22"/>
        </w:rPr>
        <w:t>Sur le l</w:t>
      </w:r>
      <w:r w:rsidR="008F040E" w:rsidRPr="00C60FC4">
        <w:rPr>
          <w:rFonts w:ascii="Lato" w:eastAsia="Times New Roman" w:hAnsi="Lato" w:cs="Times New Roman"/>
          <w:sz w:val="22"/>
          <w:szCs w:val="22"/>
        </w:rPr>
        <w:t>ycée, un mois de novembre touché pour des causes de sorties ou formations des professeurs.</w:t>
      </w:r>
    </w:p>
    <w:p w:rsidR="008F040E" w:rsidRPr="00C60FC4" w:rsidRDefault="008F040E" w:rsidP="008F040E">
      <w:pPr>
        <w:ind w:left="360"/>
        <w:rPr>
          <w:rFonts w:ascii="Lato" w:eastAsia="Times New Roman" w:hAnsi="Lato" w:cs="Times New Roman"/>
          <w:sz w:val="22"/>
          <w:szCs w:val="22"/>
        </w:rPr>
      </w:pP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Les familles s’inquiètent sur la tenue du programme pour l’ensemble des matières concernées, y compris pour la te</w:t>
      </w:r>
      <w:r w:rsidR="00A25EF7">
        <w:rPr>
          <w:rFonts w:ascii="Lato" w:eastAsia="Times New Roman" w:hAnsi="Lato" w:cs="Times New Roman"/>
          <w:sz w:val="22"/>
          <w:szCs w:val="22"/>
        </w:rPr>
        <w:t xml:space="preserve">chnologie qui fait partie du DNB </w:t>
      </w:r>
      <w:r w:rsidR="00A25EF7" w:rsidRPr="00A25EF7">
        <w:rPr>
          <w:rFonts w:ascii="Lato" w:eastAsia="Times New Roman" w:hAnsi="Lato" w:cs="Times New Roman"/>
          <w:i/>
          <w:sz w:val="22"/>
          <w:szCs w:val="22"/>
        </w:rPr>
        <w:t>(Diplôme National du Brevet)</w:t>
      </w:r>
      <w:r w:rsidRPr="00A25EF7">
        <w:rPr>
          <w:rFonts w:ascii="Lato" w:eastAsia="Times New Roman" w:hAnsi="Lato" w:cs="Times New Roman"/>
          <w:i/>
          <w:sz w:val="22"/>
          <w:szCs w:val="22"/>
        </w:rPr>
        <w:t>.</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 Existe-t-il des raisons particulières sur ce phénomène dont les causes peuvent être multiples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 Concernant la technologie, le phénomène existe-t-il dans d’autres établissements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 xml:space="preserve">En conséquence, les élèves passent beaucoup de temps en permanence. Certains professeurs absents arrivent à proposer des exercices pendant ce temps.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 Est-il possible de généraliser cette pratique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sz w:val="22"/>
          <w:szCs w:val="22"/>
        </w:rPr>
        <w:t>. Peut-on envisager de faciliter l’accès au CDI dans ces cas particuliers ?</w:t>
      </w:r>
    </w:p>
    <w:p w:rsidR="002A7122" w:rsidRPr="00C60FC4" w:rsidRDefault="002A7122" w:rsidP="002A7122">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1F641E" w:rsidRPr="00474A44" w:rsidRDefault="001F641E" w:rsidP="00A25EF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A ce jour, toutes l</w:t>
      </w:r>
      <w:r w:rsidR="00A25EF7" w:rsidRPr="00474A44">
        <w:rPr>
          <w:rFonts w:ascii="Lato" w:eastAsia="Times New Roman" w:hAnsi="Lato" w:cs="Times New Roman"/>
          <w:i/>
          <w:sz w:val="22"/>
          <w:szCs w:val="22"/>
        </w:rPr>
        <w:t>es absences de professeurs sont toutes justifiées</w:t>
      </w:r>
      <w:r w:rsidRPr="00474A44">
        <w:rPr>
          <w:rFonts w:ascii="Lato" w:eastAsia="Times New Roman" w:hAnsi="Lato" w:cs="Times New Roman"/>
          <w:i/>
          <w:sz w:val="22"/>
          <w:szCs w:val="22"/>
        </w:rPr>
        <w:t>. Malheureusement, toutes ne peuvent pas faire l’objet d’un remplacement. Les enseignants sont responsables de la tenue des programmes et organisent leur planning en conséquence (certaines absence</w:t>
      </w:r>
      <w:r w:rsidR="008F48E6" w:rsidRPr="00474A44">
        <w:rPr>
          <w:rFonts w:ascii="Lato" w:eastAsia="Times New Roman" w:hAnsi="Lato" w:cs="Times New Roman"/>
          <w:i/>
          <w:sz w:val="22"/>
          <w:szCs w:val="22"/>
        </w:rPr>
        <w:t>s sont d’ailleurs prévues tel que</w:t>
      </w:r>
      <w:r w:rsidRPr="00474A44">
        <w:rPr>
          <w:rFonts w:ascii="Lato" w:eastAsia="Times New Roman" w:hAnsi="Lato" w:cs="Times New Roman"/>
          <w:i/>
          <w:sz w:val="22"/>
          <w:szCs w:val="22"/>
        </w:rPr>
        <w:t xml:space="preserve"> sorties, formations…)</w:t>
      </w:r>
      <w:r w:rsidR="00ED34EC" w:rsidRPr="00474A44">
        <w:rPr>
          <w:rFonts w:ascii="Lato" w:eastAsia="Times New Roman" w:hAnsi="Lato" w:cs="Times New Roman"/>
          <w:i/>
          <w:sz w:val="22"/>
          <w:szCs w:val="22"/>
        </w:rPr>
        <w:t xml:space="preserve">. </w:t>
      </w:r>
    </w:p>
    <w:p w:rsidR="00A25EF7" w:rsidRPr="00474A44" w:rsidRDefault="00A25EF7" w:rsidP="00A25EF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 xml:space="preserve">En ce qui concerne le demi-poste de Technologie non pourvu, </w:t>
      </w:r>
      <w:r w:rsidR="008F48E6" w:rsidRPr="00474A44">
        <w:rPr>
          <w:rFonts w:ascii="Lato" w:eastAsia="Times New Roman" w:hAnsi="Lato" w:cs="Times New Roman"/>
          <w:i/>
          <w:sz w:val="22"/>
          <w:szCs w:val="22"/>
        </w:rPr>
        <w:t>u</w:t>
      </w:r>
      <w:r w:rsidR="001F641E" w:rsidRPr="00474A44">
        <w:rPr>
          <w:rFonts w:ascii="Lato" w:eastAsia="Times New Roman" w:hAnsi="Lato" w:cs="Times New Roman"/>
          <w:i/>
          <w:sz w:val="22"/>
          <w:szCs w:val="22"/>
        </w:rPr>
        <w:t>n enseignant sera présent à la rentrée de janvier.</w:t>
      </w:r>
    </w:p>
    <w:p w:rsidR="00932462" w:rsidRDefault="00A25EF7" w:rsidP="00A25EF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 xml:space="preserve">L’accès au CDI est possible pour les élèves en permanence si celui-ci n’est pas déjà réservé par un professeur avec sa classe et/ou s’il reste de la place. </w:t>
      </w:r>
      <w:r w:rsidR="001F641E" w:rsidRPr="00474A44">
        <w:rPr>
          <w:rFonts w:ascii="Lato" w:eastAsia="Times New Roman" w:hAnsi="Lato" w:cs="Times New Roman"/>
          <w:i/>
          <w:sz w:val="22"/>
          <w:szCs w:val="22"/>
        </w:rPr>
        <w:t>Ce point a également été vu en conse</w:t>
      </w:r>
      <w:r w:rsidR="008F48E6" w:rsidRPr="00474A44">
        <w:rPr>
          <w:rFonts w:ascii="Lato" w:eastAsia="Times New Roman" w:hAnsi="Lato" w:cs="Times New Roman"/>
          <w:i/>
          <w:sz w:val="22"/>
          <w:szCs w:val="22"/>
        </w:rPr>
        <w:t>il de classe de fin de 1</w:t>
      </w:r>
      <w:r w:rsidR="008F48E6" w:rsidRPr="00474A44">
        <w:rPr>
          <w:rFonts w:ascii="Lato" w:eastAsia="Times New Roman" w:hAnsi="Lato" w:cs="Times New Roman"/>
          <w:i/>
          <w:sz w:val="22"/>
          <w:szCs w:val="22"/>
          <w:vertAlign w:val="superscript"/>
        </w:rPr>
        <w:t>er</w:t>
      </w:r>
      <w:r w:rsidR="008F48E6" w:rsidRPr="00474A44">
        <w:rPr>
          <w:rFonts w:ascii="Lato" w:eastAsia="Times New Roman" w:hAnsi="Lato" w:cs="Times New Roman"/>
          <w:i/>
          <w:sz w:val="22"/>
          <w:szCs w:val="22"/>
        </w:rPr>
        <w:t xml:space="preserve"> trimestre et une sensibilisation d</w:t>
      </w:r>
      <w:r w:rsidR="00932462" w:rsidRPr="00474A44">
        <w:rPr>
          <w:rFonts w:ascii="Lato" w:eastAsia="Times New Roman" w:hAnsi="Lato" w:cs="Times New Roman"/>
          <w:i/>
          <w:sz w:val="22"/>
          <w:szCs w:val="22"/>
        </w:rPr>
        <w:t xml:space="preserve">es surveillants de permanence </w:t>
      </w:r>
      <w:r w:rsidR="008F48E6" w:rsidRPr="00474A44">
        <w:rPr>
          <w:rFonts w:ascii="Lato" w:eastAsia="Times New Roman" w:hAnsi="Lato" w:cs="Times New Roman"/>
          <w:i/>
          <w:sz w:val="22"/>
          <w:szCs w:val="22"/>
        </w:rPr>
        <w:t xml:space="preserve">sera fait </w:t>
      </w:r>
      <w:r w:rsidR="00932462" w:rsidRPr="00474A44">
        <w:rPr>
          <w:rFonts w:ascii="Lato" w:eastAsia="Times New Roman" w:hAnsi="Lato" w:cs="Times New Roman"/>
          <w:i/>
          <w:sz w:val="22"/>
          <w:szCs w:val="22"/>
        </w:rPr>
        <w:t>pour faciliter le travail en binôme dans le cas de préparation de travail en groupe ou tout simplement pour s’avancer sur des devoirs maison.</w:t>
      </w:r>
    </w:p>
    <w:p w:rsidR="00A25EF7" w:rsidRPr="00A25EF7" w:rsidRDefault="00A25EF7" w:rsidP="00A25EF7">
      <w:pPr>
        <w:pBdr>
          <w:top w:val="nil"/>
          <w:left w:val="nil"/>
          <w:bottom w:val="nil"/>
          <w:right w:val="nil"/>
          <w:between w:val="nil"/>
        </w:pBdr>
        <w:rPr>
          <w:rFonts w:ascii="Lato" w:eastAsia="Times New Roman" w:hAnsi="Lato" w:cs="Times New Roman"/>
          <w:i/>
          <w:sz w:val="22"/>
          <w:szCs w:val="22"/>
        </w:rPr>
      </w:pPr>
    </w:p>
    <w:p w:rsidR="00AA5CB7" w:rsidRPr="00C60FC4" w:rsidRDefault="004741EA" w:rsidP="004741EA">
      <w:pPr>
        <w:pStyle w:val="Paragraphedeliste"/>
        <w:numPr>
          <w:ilvl w:val="0"/>
          <w:numId w:val="2"/>
        </w:numPr>
        <w:rPr>
          <w:rFonts w:ascii="Lato" w:eastAsia="Times New Roman" w:hAnsi="Lato" w:cs="Times New Roman"/>
          <w:b/>
          <w:sz w:val="22"/>
          <w:szCs w:val="22"/>
        </w:rPr>
      </w:pPr>
      <w:r w:rsidRPr="00C60FC4">
        <w:rPr>
          <w:rFonts w:ascii="Lato" w:eastAsia="Times New Roman" w:hAnsi="Lato" w:cs="Times New Roman"/>
          <w:b/>
          <w:sz w:val="22"/>
          <w:szCs w:val="22"/>
        </w:rPr>
        <w:t>Discipline</w:t>
      </w:r>
    </w:p>
    <w:p w:rsidR="004741EA" w:rsidRPr="00C60FC4" w:rsidRDefault="004741EA" w:rsidP="004741EA">
      <w:pPr>
        <w:ind w:left="360"/>
        <w:rPr>
          <w:rFonts w:ascii="Lato" w:eastAsia="Times New Roman" w:hAnsi="Lato" w:cs="Times New Roman"/>
          <w:sz w:val="22"/>
          <w:szCs w:val="22"/>
        </w:rPr>
      </w:pPr>
      <w:r w:rsidRPr="00C60FC4">
        <w:rPr>
          <w:rFonts w:ascii="Lato" w:eastAsia="Times New Roman" w:hAnsi="Lato" w:cs="Times New Roman"/>
          <w:sz w:val="22"/>
          <w:szCs w:val="22"/>
        </w:rPr>
        <w:t>Des difficultés, cas de disciplines, dégradations, sont-</w:t>
      </w:r>
      <w:r w:rsidR="005166C1" w:rsidRPr="00C60FC4">
        <w:rPr>
          <w:rFonts w:ascii="Lato" w:eastAsia="Times New Roman" w:hAnsi="Lato" w:cs="Times New Roman"/>
          <w:sz w:val="22"/>
          <w:szCs w:val="22"/>
        </w:rPr>
        <w:t>il</w:t>
      </w:r>
      <w:r w:rsidRPr="00C60FC4">
        <w:rPr>
          <w:rFonts w:ascii="Lato" w:eastAsia="Times New Roman" w:hAnsi="Lato" w:cs="Times New Roman"/>
          <w:sz w:val="22"/>
          <w:szCs w:val="22"/>
        </w:rPr>
        <w:t>s à signaler ?</w:t>
      </w:r>
      <w:r w:rsidR="00240007" w:rsidRPr="00C60FC4">
        <w:rPr>
          <w:rFonts w:ascii="Lato" w:eastAsia="Times New Roman" w:hAnsi="Lato" w:cs="Times New Roman"/>
          <w:sz w:val="22"/>
          <w:szCs w:val="22"/>
        </w:rPr>
        <w:t xml:space="preserve"> (</w:t>
      </w:r>
      <w:r w:rsidR="005166C1" w:rsidRPr="00C60FC4">
        <w:rPr>
          <w:rFonts w:ascii="Lato" w:eastAsia="Times New Roman" w:hAnsi="Lato" w:cs="Times New Roman"/>
          <w:sz w:val="22"/>
          <w:szCs w:val="22"/>
        </w:rPr>
        <w:t>Exemples</w:t>
      </w:r>
      <w:r w:rsidR="00240007" w:rsidRPr="00C60FC4">
        <w:rPr>
          <w:rFonts w:ascii="Lato" w:eastAsia="Times New Roman" w:hAnsi="Lato" w:cs="Times New Roman"/>
          <w:sz w:val="22"/>
          <w:szCs w:val="22"/>
        </w:rPr>
        <w:t xml:space="preserve"> médiatisés : « Squid Game », #NésEn2010…</w:t>
      </w:r>
      <w:r w:rsidR="00B853D1" w:rsidRPr="00C60FC4">
        <w:rPr>
          <w:rFonts w:ascii="Lato" w:eastAsia="Times New Roman" w:hAnsi="Lato" w:cs="Times New Roman"/>
          <w:sz w:val="22"/>
          <w:szCs w:val="22"/>
        </w:rPr>
        <w:t>pour le collège / tabac</w:t>
      </w:r>
      <w:r w:rsidR="00932462">
        <w:rPr>
          <w:rFonts w:ascii="Lato" w:eastAsia="Times New Roman" w:hAnsi="Lato" w:cs="Times New Roman"/>
          <w:sz w:val="22"/>
          <w:szCs w:val="22"/>
        </w:rPr>
        <w:t>, drogue, alcool pour les plus â</w:t>
      </w:r>
      <w:r w:rsidR="00B853D1" w:rsidRPr="00C60FC4">
        <w:rPr>
          <w:rFonts w:ascii="Lato" w:eastAsia="Times New Roman" w:hAnsi="Lato" w:cs="Times New Roman"/>
          <w:sz w:val="22"/>
          <w:szCs w:val="22"/>
        </w:rPr>
        <w:t>gés</w:t>
      </w:r>
      <w:r w:rsidR="00240007" w:rsidRPr="00C60FC4">
        <w:rPr>
          <w:rFonts w:ascii="Lato" w:eastAsia="Times New Roman" w:hAnsi="Lato" w:cs="Times New Roman"/>
          <w:sz w:val="22"/>
          <w:szCs w:val="22"/>
        </w:rPr>
        <w:t>)</w:t>
      </w:r>
    </w:p>
    <w:p w:rsidR="008F040E" w:rsidRPr="00C60FC4" w:rsidRDefault="008F040E" w:rsidP="004741EA">
      <w:pPr>
        <w:ind w:left="360"/>
        <w:rPr>
          <w:rFonts w:ascii="Lato" w:eastAsia="Times New Roman" w:hAnsi="Lato" w:cs="Times New Roman"/>
          <w:sz w:val="22"/>
          <w:szCs w:val="22"/>
        </w:rPr>
      </w:pPr>
      <w:r w:rsidRPr="00C60FC4">
        <w:rPr>
          <w:rFonts w:ascii="Lato" w:eastAsia="Times New Roman" w:hAnsi="Lato" w:cs="Times New Roman"/>
          <w:sz w:val="22"/>
          <w:szCs w:val="22"/>
        </w:rPr>
        <w:t>Lycée : 1 conseil de discipline réalisé.</w:t>
      </w:r>
    </w:p>
    <w:p w:rsidR="004741EA" w:rsidRPr="00C60FC4" w:rsidRDefault="004741EA" w:rsidP="004741EA">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 xml:space="preserve">Retour du Chef d’établissement : </w:t>
      </w:r>
    </w:p>
    <w:p w:rsidR="00932462" w:rsidRPr="00932462" w:rsidRDefault="00932462" w:rsidP="00932462">
      <w:pPr>
        <w:pBdr>
          <w:top w:val="nil"/>
          <w:left w:val="nil"/>
          <w:bottom w:val="nil"/>
          <w:right w:val="nil"/>
          <w:between w:val="nil"/>
        </w:pBdr>
        <w:rPr>
          <w:rFonts w:ascii="Lato" w:eastAsia="Times New Roman" w:hAnsi="Lato" w:cs="Times New Roman"/>
          <w:i/>
          <w:sz w:val="22"/>
          <w:szCs w:val="22"/>
        </w:rPr>
      </w:pPr>
      <w:r w:rsidRPr="00932462">
        <w:rPr>
          <w:rFonts w:ascii="Lato" w:eastAsia="Times New Roman" w:hAnsi="Lato" w:cs="Times New Roman"/>
          <w:i/>
          <w:sz w:val="22"/>
          <w:szCs w:val="22"/>
        </w:rPr>
        <w:t>Aucun cas de dégradation importante ou de problème de discipline grave n’a été signalé. Certains faits existent, mais restent ponctuels et « localisés » car ils sont vite déclarés à l’équipe pédagogique qui alerte au plus vite les parents concernés et agit pour faire cesser le problème.</w:t>
      </w:r>
    </w:p>
    <w:p w:rsidR="0062443D" w:rsidRDefault="00932462" w:rsidP="00932462">
      <w:pPr>
        <w:pBdr>
          <w:top w:val="nil"/>
          <w:left w:val="nil"/>
          <w:bottom w:val="nil"/>
          <w:right w:val="nil"/>
          <w:between w:val="nil"/>
        </w:pBdr>
        <w:rPr>
          <w:rFonts w:ascii="Lato" w:eastAsia="Times New Roman" w:hAnsi="Lato" w:cs="Times New Roman"/>
          <w:i/>
          <w:sz w:val="22"/>
          <w:szCs w:val="22"/>
        </w:rPr>
      </w:pPr>
      <w:r w:rsidRPr="00932462">
        <w:rPr>
          <w:rFonts w:ascii="Lato" w:eastAsia="Times New Roman" w:hAnsi="Lato" w:cs="Times New Roman"/>
          <w:i/>
          <w:sz w:val="22"/>
          <w:szCs w:val="22"/>
        </w:rPr>
        <w:t>Au lycée, un conseil de discipline a eu lieu en début d’année, ce qui est rare.</w:t>
      </w:r>
    </w:p>
    <w:p w:rsidR="00525EEB" w:rsidRPr="00932462" w:rsidRDefault="00525EEB" w:rsidP="00932462">
      <w:pPr>
        <w:pBdr>
          <w:top w:val="nil"/>
          <w:left w:val="nil"/>
          <w:bottom w:val="nil"/>
          <w:right w:val="nil"/>
          <w:between w:val="nil"/>
        </w:pBdr>
        <w:rPr>
          <w:rFonts w:ascii="Lato" w:eastAsia="Times New Roman" w:hAnsi="Lato" w:cs="Times New Roman"/>
          <w:i/>
          <w:sz w:val="22"/>
          <w:szCs w:val="22"/>
        </w:rPr>
      </w:pPr>
    </w:p>
    <w:p w:rsidR="00BC591B" w:rsidRPr="00C60FC4" w:rsidRDefault="00BC591B" w:rsidP="00932462">
      <w:pPr>
        <w:pStyle w:val="Paragraphedeliste"/>
        <w:numPr>
          <w:ilvl w:val="0"/>
          <w:numId w:val="2"/>
        </w:numPr>
        <w:ind w:left="1080"/>
        <w:rPr>
          <w:rFonts w:ascii="Lato" w:eastAsia="Times New Roman" w:hAnsi="Lato" w:cs="Times New Roman"/>
          <w:b/>
          <w:sz w:val="22"/>
          <w:szCs w:val="22"/>
        </w:rPr>
      </w:pPr>
      <w:r w:rsidRPr="00C60FC4">
        <w:rPr>
          <w:rFonts w:ascii="Lato" w:eastAsia="Times New Roman" w:hAnsi="Lato" w:cs="Times New Roman"/>
          <w:b/>
          <w:sz w:val="22"/>
          <w:szCs w:val="22"/>
        </w:rPr>
        <w:lastRenderedPageBreak/>
        <w:t>Exercices Evacuation / Attentat / Intrusion</w:t>
      </w:r>
    </w:p>
    <w:p w:rsidR="00BC591B" w:rsidRPr="00C60FC4" w:rsidRDefault="00BC591B" w:rsidP="00932462">
      <w:pPr>
        <w:ind w:left="720"/>
        <w:rPr>
          <w:rFonts w:ascii="Lato" w:eastAsia="Times New Roman" w:hAnsi="Lato" w:cs="Times New Roman"/>
          <w:sz w:val="22"/>
          <w:szCs w:val="22"/>
        </w:rPr>
      </w:pPr>
      <w:r w:rsidRPr="00C60FC4">
        <w:rPr>
          <w:rFonts w:ascii="Lato" w:eastAsia="Times New Roman" w:hAnsi="Lato" w:cs="Times New Roman"/>
          <w:sz w:val="22"/>
          <w:szCs w:val="22"/>
        </w:rPr>
        <w:t>Ces exercices ont-ils été réalisés ou sont-ils bien prévus </w:t>
      </w:r>
      <w:r w:rsidR="008F040E" w:rsidRPr="00C60FC4">
        <w:rPr>
          <w:rFonts w:ascii="Lato" w:eastAsia="Times New Roman" w:hAnsi="Lato" w:cs="Times New Roman"/>
          <w:sz w:val="22"/>
          <w:szCs w:val="22"/>
        </w:rPr>
        <w:t xml:space="preserve">au collège et au lycée </w:t>
      </w:r>
      <w:r w:rsidRPr="00C60FC4">
        <w:rPr>
          <w:rFonts w:ascii="Lato" w:eastAsia="Times New Roman" w:hAnsi="Lato" w:cs="Times New Roman"/>
          <w:sz w:val="22"/>
          <w:szCs w:val="22"/>
        </w:rPr>
        <w:t xml:space="preserve">? </w:t>
      </w:r>
    </w:p>
    <w:p w:rsidR="00BC591B" w:rsidRPr="00C60FC4" w:rsidRDefault="00BC591B" w:rsidP="00932462">
      <w:pPr>
        <w:ind w:left="720"/>
        <w:rPr>
          <w:rFonts w:ascii="Lato" w:eastAsia="Times New Roman" w:hAnsi="Lato" w:cs="Times New Roman"/>
          <w:sz w:val="22"/>
          <w:szCs w:val="22"/>
        </w:rPr>
      </w:pPr>
      <w:r w:rsidRPr="00C60FC4">
        <w:rPr>
          <w:rFonts w:ascii="Lato" w:eastAsia="Times New Roman" w:hAnsi="Lato" w:cs="Times New Roman"/>
          <w:sz w:val="22"/>
          <w:szCs w:val="22"/>
        </w:rPr>
        <w:t xml:space="preserve">Pour ceux éventuellement réalisés, </w:t>
      </w:r>
      <w:r w:rsidR="007904F3" w:rsidRPr="00C60FC4">
        <w:rPr>
          <w:rFonts w:ascii="Lato" w:eastAsia="Times New Roman" w:hAnsi="Lato" w:cs="Times New Roman"/>
          <w:sz w:val="22"/>
          <w:szCs w:val="22"/>
        </w:rPr>
        <w:t>ont-ils</w:t>
      </w:r>
      <w:r w:rsidRPr="00C60FC4">
        <w:rPr>
          <w:rFonts w:ascii="Lato" w:eastAsia="Times New Roman" w:hAnsi="Lato" w:cs="Times New Roman"/>
          <w:sz w:val="22"/>
          <w:szCs w:val="22"/>
        </w:rPr>
        <w:t xml:space="preserve"> été </w:t>
      </w:r>
      <w:r w:rsidR="007904F3" w:rsidRPr="00C60FC4">
        <w:rPr>
          <w:rFonts w:ascii="Lato" w:eastAsia="Times New Roman" w:hAnsi="Lato" w:cs="Times New Roman"/>
          <w:sz w:val="22"/>
          <w:szCs w:val="22"/>
        </w:rPr>
        <w:t xml:space="preserve">concluants ? </w:t>
      </w:r>
    </w:p>
    <w:p w:rsidR="007904F3" w:rsidRPr="00C60FC4" w:rsidRDefault="007904F3" w:rsidP="00932462">
      <w:pPr>
        <w:ind w:left="72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62443D" w:rsidRDefault="00932462" w:rsidP="00932462">
      <w:pPr>
        <w:ind w:left="360"/>
        <w:rPr>
          <w:rFonts w:ascii="Lato" w:eastAsia="Times New Roman" w:hAnsi="Lato" w:cs="Times New Roman"/>
          <w:sz w:val="22"/>
          <w:szCs w:val="22"/>
        </w:rPr>
      </w:pPr>
      <w:r w:rsidRPr="00932462">
        <w:rPr>
          <w:rFonts w:ascii="Lato" w:eastAsia="Times New Roman" w:hAnsi="Lato" w:cs="Times New Roman"/>
          <w:i/>
          <w:sz w:val="22"/>
          <w:szCs w:val="22"/>
        </w:rPr>
        <w:t xml:space="preserve">L’exercice incendie a eu lieu le 18/10 sur les 2 sites, l’exercice intrusion </w:t>
      </w:r>
      <w:r>
        <w:rPr>
          <w:rFonts w:ascii="Lato" w:eastAsia="Times New Roman" w:hAnsi="Lato" w:cs="Times New Roman"/>
          <w:i/>
          <w:sz w:val="22"/>
          <w:szCs w:val="22"/>
        </w:rPr>
        <w:t xml:space="preserve">a eu lieu le 19/11 sur le 8 mai </w:t>
      </w:r>
      <w:r w:rsidRPr="00932462">
        <w:rPr>
          <w:rFonts w:ascii="Lato" w:eastAsia="Times New Roman" w:hAnsi="Lato" w:cs="Times New Roman"/>
          <w:i/>
          <w:sz w:val="22"/>
          <w:szCs w:val="22"/>
        </w:rPr>
        <w:t>et le 26/11 à la PV. Les élèves et professeurs ont su bien réagir pour ces exercices</w:t>
      </w:r>
      <w:r w:rsidRPr="00932462">
        <w:rPr>
          <w:rFonts w:ascii="Lato" w:eastAsia="Times New Roman" w:hAnsi="Lato" w:cs="Times New Roman"/>
          <w:sz w:val="22"/>
          <w:szCs w:val="22"/>
        </w:rPr>
        <w:t>.</w:t>
      </w:r>
    </w:p>
    <w:p w:rsidR="00932462" w:rsidRPr="00CA0B4B" w:rsidRDefault="00932462" w:rsidP="00932462">
      <w:pPr>
        <w:ind w:left="360"/>
        <w:rPr>
          <w:rFonts w:ascii="Lato" w:eastAsia="Times New Roman" w:hAnsi="Lato" w:cs="Times New Roman"/>
          <w:sz w:val="18"/>
          <w:szCs w:val="22"/>
        </w:rPr>
      </w:pPr>
    </w:p>
    <w:p w:rsidR="007904F3" w:rsidRPr="00C60FC4" w:rsidRDefault="007904F3" w:rsidP="00932462">
      <w:pPr>
        <w:pStyle w:val="Paragraphedeliste"/>
        <w:numPr>
          <w:ilvl w:val="0"/>
          <w:numId w:val="2"/>
        </w:numPr>
        <w:ind w:left="1080"/>
        <w:rPr>
          <w:rFonts w:ascii="Lato" w:eastAsia="Times New Roman" w:hAnsi="Lato" w:cs="Times New Roman"/>
          <w:b/>
          <w:sz w:val="22"/>
          <w:szCs w:val="22"/>
        </w:rPr>
      </w:pPr>
      <w:r w:rsidRPr="00C60FC4">
        <w:rPr>
          <w:rFonts w:ascii="Lato" w:eastAsia="Times New Roman" w:hAnsi="Lato" w:cs="Times New Roman"/>
          <w:b/>
          <w:sz w:val="22"/>
          <w:szCs w:val="22"/>
        </w:rPr>
        <w:t>Journées portes ouvertes</w:t>
      </w:r>
    </w:p>
    <w:p w:rsidR="007904F3" w:rsidRPr="00C60FC4" w:rsidRDefault="007904F3" w:rsidP="00932462">
      <w:pPr>
        <w:ind w:left="720"/>
        <w:rPr>
          <w:rFonts w:ascii="Lato" w:eastAsia="Times New Roman" w:hAnsi="Lato" w:cs="Times New Roman"/>
          <w:sz w:val="22"/>
          <w:szCs w:val="22"/>
        </w:rPr>
      </w:pPr>
      <w:r w:rsidRPr="00C60FC4">
        <w:rPr>
          <w:rFonts w:ascii="Lato" w:eastAsia="Times New Roman" w:hAnsi="Lato" w:cs="Times New Roman"/>
          <w:sz w:val="22"/>
          <w:szCs w:val="22"/>
        </w:rPr>
        <w:t>Prévues le Samedi 26 mars 2022. Journée de récupération le vendredi 1</w:t>
      </w:r>
      <w:r w:rsidRPr="00C60FC4">
        <w:rPr>
          <w:rFonts w:ascii="Lato" w:eastAsia="Times New Roman" w:hAnsi="Lato" w:cs="Times New Roman"/>
          <w:sz w:val="22"/>
          <w:szCs w:val="22"/>
          <w:vertAlign w:val="superscript"/>
        </w:rPr>
        <w:t>er</w:t>
      </w:r>
      <w:r w:rsidRPr="00C60FC4">
        <w:rPr>
          <w:rFonts w:ascii="Lato" w:eastAsia="Times New Roman" w:hAnsi="Lato" w:cs="Times New Roman"/>
          <w:sz w:val="22"/>
          <w:szCs w:val="22"/>
        </w:rPr>
        <w:t xml:space="preserve"> avril 2022.</w:t>
      </w:r>
      <w:r w:rsidR="003E4AFD" w:rsidRPr="00C60FC4">
        <w:rPr>
          <w:rFonts w:ascii="Lato" w:eastAsia="Times New Roman" w:hAnsi="Lato" w:cs="Times New Roman"/>
          <w:sz w:val="22"/>
          <w:szCs w:val="22"/>
        </w:rPr>
        <w:t xml:space="preserve"> L’APEL sera-t-elle sollicitée pour aider à l’organisation ?</w:t>
      </w:r>
    </w:p>
    <w:p w:rsidR="007904F3" w:rsidRPr="00C60FC4" w:rsidRDefault="007904F3" w:rsidP="005166C1">
      <w:pPr>
        <w:ind w:left="360"/>
        <w:rPr>
          <w:rFonts w:ascii="Lato" w:eastAsia="Times New Roman" w:hAnsi="Lato" w:cs="Times New Roman"/>
          <w:sz w:val="22"/>
          <w:szCs w:val="22"/>
          <w:u w:val="single"/>
        </w:rPr>
      </w:pPr>
      <w:r w:rsidRPr="00C60FC4">
        <w:rPr>
          <w:rFonts w:ascii="Lato" w:eastAsia="Times New Roman" w:hAnsi="Lato" w:cs="Times New Roman"/>
          <w:i/>
          <w:sz w:val="22"/>
          <w:szCs w:val="22"/>
          <w:u w:val="single"/>
        </w:rPr>
        <w:t>Retour du Chef d’établissement :</w:t>
      </w:r>
    </w:p>
    <w:p w:rsidR="0062443D" w:rsidRPr="00932462" w:rsidRDefault="00932462" w:rsidP="00932462">
      <w:pPr>
        <w:rPr>
          <w:rFonts w:ascii="Lato" w:eastAsia="Times New Roman" w:hAnsi="Lato" w:cs="Times New Roman"/>
          <w:i/>
          <w:sz w:val="22"/>
          <w:szCs w:val="22"/>
        </w:rPr>
      </w:pPr>
      <w:r w:rsidRPr="00932462">
        <w:rPr>
          <w:rFonts w:ascii="Lato" w:eastAsia="Times New Roman" w:hAnsi="Lato" w:cs="Times New Roman"/>
          <w:i/>
          <w:sz w:val="22"/>
          <w:szCs w:val="22"/>
        </w:rPr>
        <w:t>Sauf contre-ordre lié à la situation sanitaire, la</w:t>
      </w:r>
      <w:r>
        <w:rPr>
          <w:rFonts w:ascii="Lato" w:eastAsia="Times New Roman" w:hAnsi="Lato" w:cs="Times New Roman"/>
          <w:i/>
          <w:sz w:val="22"/>
          <w:szCs w:val="22"/>
        </w:rPr>
        <w:t xml:space="preserve"> JPO aura bien lieu le samedi 26</w:t>
      </w:r>
      <w:r w:rsidRPr="00932462">
        <w:rPr>
          <w:rFonts w:ascii="Lato" w:eastAsia="Times New Roman" w:hAnsi="Lato" w:cs="Times New Roman"/>
          <w:i/>
          <w:sz w:val="22"/>
          <w:szCs w:val="22"/>
        </w:rPr>
        <w:t xml:space="preserve"> mars. Chaque année, l’APEL est présente et y tient un stand d’informations.</w:t>
      </w:r>
    </w:p>
    <w:p w:rsidR="0062443D" w:rsidRPr="00CA0B4B" w:rsidRDefault="0062443D" w:rsidP="005166C1">
      <w:pPr>
        <w:ind w:left="360"/>
        <w:rPr>
          <w:rFonts w:ascii="Lato" w:eastAsia="Times New Roman" w:hAnsi="Lato" w:cs="Times New Roman"/>
          <w:sz w:val="18"/>
          <w:szCs w:val="22"/>
        </w:rPr>
      </w:pPr>
    </w:p>
    <w:p w:rsidR="007904F3" w:rsidRPr="00C60FC4" w:rsidRDefault="007904F3" w:rsidP="00932462">
      <w:pPr>
        <w:pStyle w:val="Paragraphedeliste"/>
        <w:numPr>
          <w:ilvl w:val="0"/>
          <w:numId w:val="2"/>
        </w:numPr>
        <w:ind w:left="1080"/>
        <w:rPr>
          <w:rFonts w:ascii="Lato" w:eastAsia="Times New Roman" w:hAnsi="Lato" w:cs="Times New Roman"/>
          <w:b/>
          <w:sz w:val="22"/>
          <w:szCs w:val="22"/>
        </w:rPr>
      </w:pPr>
      <w:r w:rsidRPr="00C60FC4">
        <w:rPr>
          <w:rFonts w:ascii="Lato" w:eastAsia="Times New Roman" w:hAnsi="Lato" w:cs="Times New Roman"/>
          <w:b/>
          <w:sz w:val="22"/>
          <w:szCs w:val="22"/>
        </w:rPr>
        <w:t>Organisation de la cantine</w:t>
      </w:r>
    </w:p>
    <w:p w:rsidR="007904F3" w:rsidRPr="00C60FC4" w:rsidRDefault="007904F3" w:rsidP="00932462">
      <w:pPr>
        <w:ind w:left="720"/>
        <w:rPr>
          <w:rFonts w:ascii="Lato" w:eastAsia="Times New Roman" w:hAnsi="Lato" w:cs="Times New Roman"/>
          <w:sz w:val="22"/>
          <w:szCs w:val="22"/>
        </w:rPr>
      </w:pPr>
      <w:r w:rsidRPr="00C60FC4">
        <w:rPr>
          <w:rFonts w:ascii="Lato" w:eastAsia="Times New Roman" w:hAnsi="Lato" w:cs="Times New Roman"/>
          <w:sz w:val="22"/>
          <w:szCs w:val="22"/>
        </w:rPr>
        <w:t>Des familles nous ont remonté des temps parfois trop cours pour certaines classes (certains élèves ne parviennent à la cantine que 5min avant la fin du créneau méridien). Il est toutefois à noter une amélioration depuis la rentrée de la Toussaints</w:t>
      </w:r>
      <w:r w:rsidR="00240007" w:rsidRPr="00C60FC4">
        <w:rPr>
          <w:rFonts w:ascii="Lato" w:eastAsia="Times New Roman" w:hAnsi="Lato" w:cs="Times New Roman"/>
          <w:sz w:val="22"/>
          <w:szCs w:val="22"/>
        </w:rPr>
        <w:t>.</w:t>
      </w:r>
    </w:p>
    <w:p w:rsidR="00240007" w:rsidRPr="00C60FC4" w:rsidRDefault="00240007" w:rsidP="00932462">
      <w:pPr>
        <w:ind w:left="720"/>
        <w:rPr>
          <w:rFonts w:ascii="Lato" w:eastAsia="Times New Roman" w:hAnsi="Lato" w:cs="Times New Roman"/>
          <w:sz w:val="22"/>
          <w:szCs w:val="22"/>
        </w:rPr>
      </w:pPr>
      <w:r w:rsidRPr="00C60FC4">
        <w:rPr>
          <w:rFonts w:ascii="Lato" w:eastAsia="Times New Roman" w:hAnsi="Lato" w:cs="Times New Roman"/>
          <w:sz w:val="22"/>
          <w:szCs w:val="22"/>
        </w:rPr>
        <w:t>Des actions ont-elles été menées pour arriver à cette amélioration ? Cela est-il pérenne ?</w:t>
      </w:r>
    </w:p>
    <w:p w:rsidR="00240007" w:rsidRPr="00C60FC4" w:rsidRDefault="00240007" w:rsidP="00240007">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932462" w:rsidRPr="00932462" w:rsidRDefault="00932462" w:rsidP="00932462">
      <w:pPr>
        <w:rPr>
          <w:rFonts w:ascii="Lato" w:eastAsia="Times New Roman" w:hAnsi="Lato" w:cs="Times New Roman"/>
          <w:i/>
          <w:sz w:val="22"/>
          <w:szCs w:val="22"/>
        </w:rPr>
      </w:pPr>
      <w:r w:rsidRPr="00474A44">
        <w:rPr>
          <w:rFonts w:ascii="Lato" w:eastAsia="Times New Roman" w:hAnsi="Lato" w:cs="Times New Roman"/>
          <w:i/>
          <w:sz w:val="22"/>
          <w:szCs w:val="22"/>
        </w:rPr>
        <w:t>A chaque début d’année, une période de rodage et de réajustements est nécessaire pour l’organisation du self, notamment sur le site du 8 mai. Dès fin septembre, le rythme habituel du self a été trouvé et les élèves ont le temps de déjeuner : sur le service 11h30-12h40, les derniers passent vers 12h10 ; pour le service 12h25-13h35, les derniers badgent vers 13h10.</w:t>
      </w:r>
      <w:r w:rsidRPr="00932462">
        <w:rPr>
          <w:rFonts w:ascii="Lato" w:eastAsia="Times New Roman" w:hAnsi="Lato" w:cs="Times New Roman"/>
          <w:i/>
          <w:sz w:val="22"/>
          <w:szCs w:val="22"/>
        </w:rPr>
        <w:t xml:space="preserve"> </w:t>
      </w:r>
    </w:p>
    <w:p w:rsidR="0062443D" w:rsidRPr="00CA0B4B" w:rsidRDefault="0062443D" w:rsidP="007904F3">
      <w:pPr>
        <w:ind w:left="360"/>
        <w:rPr>
          <w:rFonts w:ascii="Lato" w:eastAsia="Times New Roman" w:hAnsi="Lato" w:cs="Times New Roman"/>
          <w:sz w:val="18"/>
          <w:szCs w:val="22"/>
        </w:rPr>
      </w:pPr>
    </w:p>
    <w:p w:rsidR="00240007" w:rsidRPr="00C60FC4" w:rsidRDefault="00240007" w:rsidP="007904F3">
      <w:pPr>
        <w:ind w:left="360"/>
        <w:rPr>
          <w:rFonts w:ascii="Lato" w:eastAsia="Times New Roman" w:hAnsi="Lato" w:cs="Times New Roman"/>
          <w:i/>
          <w:sz w:val="22"/>
          <w:szCs w:val="22"/>
          <w:u w:val="single"/>
        </w:rPr>
      </w:pPr>
      <w:r w:rsidRPr="00C60FC4">
        <w:rPr>
          <w:rFonts w:ascii="Lato" w:eastAsia="Times New Roman" w:hAnsi="Lato" w:cs="Times New Roman"/>
          <w:i/>
          <w:sz w:val="22"/>
          <w:szCs w:val="22"/>
          <w:u w:val="single"/>
        </w:rPr>
        <w:t>Sujets annexes :</w:t>
      </w:r>
    </w:p>
    <w:p w:rsidR="00240007" w:rsidRPr="00C60FC4" w:rsidRDefault="00240007" w:rsidP="007904F3">
      <w:pPr>
        <w:ind w:left="360"/>
        <w:rPr>
          <w:rFonts w:ascii="Lato" w:eastAsia="Times New Roman" w:hAnsi="Lato" w:cs="Times New Roman"/>
          <w:sz w:val="22"/>
          <w:szCs w:val="22"/>
        </w:rPr>
      </w:pPr>
      <w:r w:rsidRPr="00C60FC4">
        <w:rPr>
          <w:rFonts w:ascii="Lato" w:eastAsia="Times New Roman" w:hAnsi="Lato" w:cs="Times New Roman"/>
          <w:sz w:val="22"/>
          <w:szCs w:val="22"/>
        </w:rPr>
        <w:t>. Dans une logique écologique, est-il possible de revoir la formule des paniers pique-nique concernant les boissons ? Cela représente un grand nombre de bouteille en plastique. Nous pourrions envisager de demander aux élèves de prévoir une gourde pour les sorties.</w:t>
      </w:r>
    </w:p>
    <w:p w:rsidR="00240007" w:rsidRPr="00C60FC4" w:rsidRDefault="00240007" w:rsidP="007904F3">
      <w:pPr>
        <w:ind w:left="360"/>
        <w:rPr>
          <w:rFonts w:ascii="Lato" w:eastAsia="Times New Roman" w:hAnsi="Lato" w:cs="Times New Roman"/>
          <w:sz w:val="22"/>
          <w:szCs w:val="22"/>
        </w:rPr>
      </w:pPr>
      <w:r w:rsidRPr="00C60FC4">
        <w:rPr>
          <w:rFonts w:ascii="Lato" w:eastAsia="Times New Roman" w:hAnsi="Lato" w:cs="Times New Roman"/>
          <w:sz w:val="22"/>
          <w:szCs w:val="22"/>
        </w:rPr>
        <w:t xml:space="preserve">. Lors de la dernière commission Restauration, des actions/initiatives ont été prises ou maintenues sur les notions de gaspillage (bac transparents, décompte des plats jetés…). Est-il possible de communiquer sur ces actions ? </w:t>
      </w:r>
    </w:p>
    <w:p w:rsidR="00240007" w:rsidRPr="00C60FC4" w:rsidRDefault="00240007" w:rsidP="00240007">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932462" w:rsidRPr="00474A44" w:rsidRDefault="00932462" w:rsidP="00932462">
      <w:pPr>
        <w:rPr>
          <w:rFonts w:ascii="Lato" w:eastAsia="Times New Roman" w:hAnsi="Lato" w:cs="Times New Roman"/>
          <w:i/>
          <w:sz w:val="22"/>
          <w:szCs w:val="22"/>
        </w:rPr>
      </w:pPr>
      <w:r w:rsidRPr="00474A44">
        <w:rPr>
          <w:rFonts w:ascii="Lato" w:eastAsia="Times New Roman" w:hAnsi="Lato" w:cs="Times New Roman"/>
          <w:i/>
          <w:sz w:val="22"/>
          <w:szCs w:val="22"/>
        </w:rPr>
        <w:t>Nous allons voir ce qu’il est possible de faire pour les paniers pique-nique</w:t>
      </w:r>
      <w:r w:rsidR="009A4736" w:rsidRPr="00474A44">
        <w:rPr>
          <w:rFonts w:ascii="Lato" w:eastAsia="Times New Roman" w:hAnsi="Lato" w:cs="Times New Roman"/>
          <w:i/>
          <w:sz w:val="22"/>
          <w:szCs w:val="22"/>
        </w:rPr>
        <w:t xml:space="preserve"> (vérification de ce qui est prévu au contrat)</w:t>
      </w:r>
      <w:r w:rsidRPr="00474A44">
        <w:rPr>
          <w:rFonts w:ascii="Lato" w:eastAsia="Times New Roman" w:hAnsi="Lato" w:cs="Times New Roman"/>
          <w:i/>
          <w:sz w:val="22"/>
          <w:szCs w:val="22"/>
        </w:rPr>
        <w:t>.</w:t>
      </w:r>
    </w:p>
    <w:p w:rsidR="0062443D" w:rsidRPr="00932462" w:rsidRDefault="00932462" w:rsidP="00932462">
      <w:pPr>
        <w:rPr>
          <w:rFonts w:ascii="Lato" w:eastAsia="Times New Roman" w:hAnsi="Lato" w:cs="Times New Roman"/>
          <w:i/>
          <w:sz w:val="22"/>
          <w:szCs w:val="22"/>
        </w:rPr>
      </w:pPr>
      <w:r w:rsidRPr="00474A44">
        <w:rPr>
          <w:rFonts w:ascii="Lato" w:eastAsia="Times New Roman" w:hAnsi="Lato" w:cs="Times New Roman"/>
          <w:i/>
          <w:sz w:val="22"/>
          <w:szCs w:val="22"/>
        </w:rPr>
        <w:t xml:space="preserve">Lors de la commission restauration du site du 8 mai du 18 octobre, Mme </w:t>
      </w:r>
      <w:proofErr w:type="spellStart"/>
      <w:r w:rsidRPr="00474A44">
        <w:rPr>
          <w:rFonts w:ascii="Lato" w:eastAsia="Times New Roman" w:hAnsi="Lato" w:cs="Times New Roman"/>
          <w:i/>
          <w:sz w:val="22"/>
          <w:szCs w:val="22"/>
        </w:rPr>
        <w:t>Poiron</w:t>
      </w:r>
      <w:proofErr w:type="spellEnd"/>
      <w:r w:rsidRPr="00474A44">
        <w:rPr>
          <w:rFonts w:ascii="Lato" w:eastAsia="Times New Roman" w:hAnsi="Lato" w:cs="Times New Roman"/>
          <w:i/>
          <w:sz w:val="22"/>
          <w:szCs w:val="22"/>
        </w:rPr>
        <w:t xml:space="preserve"> a expliqué que tous les contenants de grande quantité sont jetés dans les poubelles de recyclage. Au niveau des collégiens, Mme de la Fouchardière avait confié à Mme Godefroy de réfléchir avec les éco-délégués des actions </w:t>
      </w:r>
      <w:r w:rsidR="009A4736" w:rsidRPr="00474A44">
        <w:rPr>
          <w:rFonts w:ascii="Lato" w:eastAsia="Times New Roman" w:hAnsi="Lato" w:cs="Times New Roman"/>
          <w:i/>
          <w:sz w:val="22"/>
          <w:szCs w:val="22"/>
        </w:rPr>
        <w:t>qu’ils</w:t>
      </w:r>
      <w:r w:rsidRPr="00474A44">
        <w:rPr>
          <w:rFonts w:ascii="Lato" w:eastAsia="Times New Roman" w:hAnsi="Lato" w:cs="Times New Roman"/>
          <w:i/>
          <w:sz w:val="22"/>
          <w:szCs w:val="22"/>
        </w:rPr>
        <w:t xml:space="preserve"> souhaitaient mettre en place. Pour l’instant, les éco-délégués commencent tout juste à s’organiser et prioriser leurs actions.</w:t>
      </w:r>
    </w:p>
    <w:p w:rsidR="003E4AFD" w:rsidRPr="00CA0B4B" w:rsidRDefault="003E4AFD">
      <w:pPr>
        <w:rPr>
          <w:rFonts w:ascii="Lato" w:eastAsia="Times New Roman" w:hAnsi="Lato" w:cs="Times New Roman"/>
          <w:sz w:val="18"/>
          <w:szCs w:val="22"/>
        </w:rPr>
      </w:pPr>
    </w:p>
    <w:p w:rsidR="004C02AE" w:rsidRPr="005E3E53" w:rsidRDefault="004C02AE" w:rsidP="004C02AE">
      <w:pPr>
        <w:pStyle w:val="Paragraphedeliste"/>
        <w:numPr>
          <w:ilvl w:val="0"/>
          <w:numId w:val="2"/>
        </w:numPr>
        <w:ind w:left="1080"/>
        <w:rPr>
          <w:rFonts w:ascii="Lato" w:eastAsia="Times New Roman" w:hAnsi="Lato" w:cs="Times New Roman"/>
          <w:b/>
          <w:sz w:val="22"/>
          <w:szCs w:val="22"/>
        </w:rPr>
      </w:pPr>
      <w:r w:rsidRPr="005E3E53">
        <w:rPr>
          <w:rFonts w:ascii="Lato" w:eastAsia="Times New Roman" w:hAnsi="Lato" w:cs="Times New Roman"/>
          <w:b/>
          <w:sz w:val="22"/>
          <w:szCs w:val="22"/>
        </w:rPr>
        <w:t>Lycée général</w:t>
      </w:r>
    </w:p>
    <w:p w:rsidR="009A4736" w:rsidRPr="005E3E53" w:rsidRDefault="00CA0B4B" w:rsidP="004C02AE">
      <w:pPr>
        <w:rPr>
          <w:rFonts w:ascii="Lato" w:eastAsia="Times New Roman" w:hAnsi="Lato" w:cs="Times New Roman"/>
          <w:sz w:val="22"/>
          <w:szCs w:val="22"/>
        </w:rPr>
      </w:pPr>
      <w:r w:rsidRPr="005E3E53">
        <w:rPr>
          <w:rFonts w:ascii="Lato" w:eastAsia="Times New Roman" w:hAnsi="Lato" w:cs="Times New Roman"/>
          <w:sz w:val="22"/>
          <w:szCs w:val="22"/>
        </w:rPr>
        <w:t>Y a-t-il toujours de l’attirance pour la filière scientifique ?</w:t>
      </w:r>
    </w:p>
    <w:p w:rsidR="004C02AE" w:rsidRPr="005E3E53" w:rsidRDefault="004C02AE" w:rsidP="004C02AE">
      <w:pPr>
        <w:ind w:left="360"/>
        <w:rPr>
          <w:rFonts w:ascii="Lato" w:eastAsia="Times New Roman" w:hAnsi="Lato" w:cs="Times New Roman"/>
          <w:sz w:val="22"/>
          <w:szCs w:val="22"/>
        </w:rPr>
      </w:pPr>
      <w:r w:rsidRPr="005E3E53">
        <w:rPr>
          <w:rFonts w:ascii="Lato" w:eastAsia="Times New Roman" w:hAnsi="Lato" w:cs="Times New Roman"/>
          <w:i/>
          <w:sz w:val="22"/>
          <w:szCs w:val="22"/>
          <w:u w:val="single"/>
        </w:rPr>
        <w:t>Retour du Chef d’établissement :</w:t>
      </w:r>
    </w:p>
    <w:p w:rsidR="004C02AE" w:rsidRDefault="00CA0B4B" w:rsidP="00CA0B4B">
      <w:pPr>
        <w:keepLines w:val="0"/>
        <w:widowControl w:val="0"/>
        <w:rPr>
          <w:rFonts w:ascii="Lato" w:eastAsia="Times New Roman" w:hAnsi="Lato" w:cs="Times New Roman"/>
          <w:i/>
          <w:sz w:val="22"/>
          <w:szCs w:val="22"/>
        </w:rPr>
      </w:pPr>
      <w:r w:rsidRPr="005E3E53">
        <w:rPr>
          <w:rFonts w:ascii="Lato" w:eastAsia="Times New Roman" w:hAnsi="Lato" w:cs="Times New Roman"/>
          <w:i/>
          <w:sz w:val="22"/>
          <w:szCs w:val="22"/>
        </w:rPr>
        <w:t>Oui, il n’y a pas d’inquiétude à avoir sur la pérennité de la filière scientifique au cours des prochaines années. L’orientation</w:t>
      </w:r>
      <w:r w:rsidR="004C02AE" w:rsidRPr="005E3E53">
        <w:rPr>
          <w:rFonts w:ascii="Lato" w:eastAsia="Times New Roman" w:hAnsi="Lato" w:cs="Times New Roman"/>
          <w:i/>
          <w:sz w:val="22"/>
          <w:szCs w:val="22"/>
        </w:rPr>
        <w:t xml:space="preserve"> des collégiens actuels renforce </w:t>
      </w:r>
      <w:r w:rsidRPr="005E3E53">
        <w:rPr>
          <w:rFonts w:ascii="Lato" w:eastAsia="Times New Roman" w:hAnsi="Lato" w:cs="Times New Roman"/>
          <w:i/>
          <w:sz w:val="22"/>
          <w:szCs w:val="22"/>
        </w:rPr>
        <w:t xml:space="preserve">d’ailleurs </w:t>
      </w:r>
      <w:r w:rsidR="004C02AE" w:rsidRPr="005E3E53">
        <w:rPr>
          <w:rFonts w:ascii="Lato" w:eastAsia="Times New Roman" w:hAnsi="Lato" w:cs="Times New Roman"/>
          <w:i/>
          <w:sz w:val="22"/>
          <w:szCs w:val="22"/>
        </w:rPr>
        <w:t>cette vision.</w:t>
      </w:r>
      <w:r w:rsidR="0044036A" w:rsidRPr="005E3E53">
        <w:rPr>
          <w:rFonts w:ascii="Lato" w:eastAsia="Times New Roman" w:hAnsi="Lato" w:cs="Times New Roman"/>
          <w:i/>
          <w:sz w:val="22"/>
          <w:szCs w:val="22"/>
        </w:rPr>
        <w:t xml:space="preserve"> Une présentation a été faite aux familles des 3</w:t>
      </w:r>
      <w:r w:rsidR="0044036A" w:rsidRPr="005E3E53">
        <w:rPr>
          <w:rFonts w:ascii="Lato" w:eastAsia="Times New Roman" w:hAnsi="Lato" w:cs="Times New Roman"/>
          <w:i/>
          <w:sz w:val="22"/>
          <w:szCs w:val="22"/>
          <w:vertAlign w:val="superscript"/>
        </w:rPr>
        <w:t>ème</w:t>
      </w:r>
      <w:r w:rsidRPr="005E3E53">
        <w:rPr>
          <w:rFonts w:ascii="Lato" w:eastAsia="Times New Roman" w:hAnsi="Lato" w:cs="Times New Roman"/>
          <w:i/>
          <w:sz w:val="22"/>
          <w:szCs w:val="22"/>
        </w:rPr>
        <w:t xml:space="preserve"> en vue de leur futur choix. Pour rappel, les 3 options enseignées à Saint Martin sont les Mathématiques, la Physique/Chimie et la SVT. Pour d’autres options, le partenariat actuel avec 3 lycées du département va perdurer.</w:t>
      </w:r>
      <w:r w:rsidR="0044036A">
        <w:rPr>
          <w:rFonts w:ascii="Lato" w:eastAsia="Times New Roman" w:hAnsi="Lato" w:cs="Times New Roman"/>
          <w:i/>
          <w:sz w:val="22"/>
          <w:szCs w:val="22"/>
        </w:rPr>
        <w:tab/>
      </w:r>
    </w:p>
    <w:p w:rsidR="00525EEB" w:rsidRDefault="00525EEB" w:rsidP="00CA0B4B">
      <w:pPr>
        <w:keepLines w:val="0"/>
        <w:widowControl w:val="0"/>
        <w:rPr>
          <w:rFonts w:ascii="Lato" w:eastAsia="Times New Roman" w:hAnsi="Lato" w:cs="Times New Roman"/>
          <w:i/>
          <w:sz w:val="22"/>
          <w:szCs w:val="22"/>
        </w:rPr>
      </w:pPr>
    </w:p>
    <w:p w:rsidR="00525EEB" w:rsidRDefault="00525EEB" w:rsidP="00CA0B4B">
      <w:pPr>
        <w:keepLines w:val="0"/>
        <w:widowControl w:val="0"/>
        <w:rPr>
          <w:rFonts w:ascii="Lato" w:eastAsia="Times New Roman" w:hAnsi="Lato" w:cs="Times New Roman"/>
          <w:i/>
          <w:sz w:val="22"/>
          <w:szCs w:val="22"/>
        </w:rPr>
      </w:pPr>
    </w:p>
    <w:p w:rsidR="00CE36AC" w:rsidRPr="00C60FC4" w:rsidRDefault="005F728D">
      <w:pPr>
        <w:keepLines w:val="0"/>
        <w:pBdr>
          <w:top w:val="nil"/>
          <w:left w:val="nil"/>
          <w:bottom w:val="nil"/>
          <w:right w:val="nil"/>
          <w:between w:val="nil"/>
        </w:pBdr>
        <w:jc w:val="left"/>
        <w:rPr>
          <w:rFonts w:ascii="Lato" w:eastAsia="Arial" w:hAnsi="Lato" w:cs="Arial"/>
          <w:color w:val="000000"/>
          <w:sz w:val="24"/>
          <w:szCs w:val="24"/>
        </w:rPr>
      </w:pPr>
      <w:r w:rsidRPr="00C60FC4">
        <w:rPr>
          <w:rFonts w:ascii="Lato" w:eastAsia="Times New Roman" w:hAnsi="Lato" w:cs="Times New Roman"/>
          <w:b/>
          <w:color w:val="6666FF"/>
          <w:sz w:val="24"/>
          <w:szCs w:val="24"/>
          <w:u w:val="single"/>
        </w:rPr>
        <w:lastRenderedPageBreak/>
        <w:t>Manifestations</w:t>
      </w:r>
      <w:r w:rsidR="003E4AFD" w:rsidRPr="00C60FC4">
        <w:rPr>
          <w:rFonts w:ascii="Lato" w:eastAsia="Times New Roman" w:hAnsi="Lato" w:cs="Times New Roman"/>
          <w:b/>
          <w:color w:val="6666FF"/>
          <w:sz w:val="24"/>
          <w:szCs w:val="24"/>
          <w:u w:val="single"/>
        </w:rPr>
        <w:t xml:space="preserve"> / événements</w:t>
      </w:r>
    </w:p>
    <w:p w:rsidR="00CE36AC" w:rsidRPr="00C60FC4" w:rsidRDefault="00CE36AC">
      <w:pPr>
        <w:keepLines w:val="0"/>
        <w:pBdr>
          <w:top w:val="nil"/>
          <w:left w:val="nil"/>
          <w:bottom w:val="nil"/>
          <w:right w:val="nil"/>
          <w:between w:val="nil"/>
        </w:pBdr>
        <w:jc w:val="left"/>
        <w:rPr>
          <w:rFonts w:ascii="Lato" w:eastAsia="Times New Roman" w:hAnsi="Lato" w:cs="Times New Roman"/>
          <w:b/>
          <w:color w:val="000000"/>
          <w:sz w:val="22"/>
          <w:szCs w:val="22"/>
          <w:u w:val="single"/>
        </w:rPr>
      </w:pPr>
    </w:p>
    <w:p w:rsidR="00CE36AC" w:rsidRPr="00C60FC4" w:rsidRDefault="005F728D" w:rsidP="003E4AFD">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t xml:space="preserve">Rappel des projets </w:t>
      </w:r>
      <w:r w:rsidR="008F48E6">
        <w:rPr>
          <w:rFonts w:ascii="Lato" w:eastAsia="Times New Roman" w:hAnsi="Lato" w:cs="Times New Roman"/>
          <w:b/>
          <w:sz w:val="22"/>
          <w:szCs w:val="22"/>
        </w:rPr>
        <w:t>avec participation de</w:t>
      </w:r>
      <w:r w:rsidRPr="00C60FC4">
        <w:rPr>
          <w:rFonts w:ascii="Lato" w:eastAsia="Times New Roman" w:hAnsi="Lato" w:cs="Times New Roman"/>
          <w:b/>
          <w:sz w:val="22"/>
          <w:szCs w:val="22"/>
        </w:rPr>
        <w:t xml:space="preserve"> l'</w:t>
      </w:r>
      <w:r w:rsidR="00FD723C" w:rsidRPr="00C60FC4">
        <w:rPr>
          <w:rFonts w:ascii="Lato" w:eastAsia="Times New Roman" w:hAnsi="Lato" w:cs="Times New Roman"/>
          <w:b/>
          <w:sz w:val="22"/>
          <w:szCs w:val="22"/>
        </w:rPr>
        <w:t>APEL</w:t>
      </w:r>
    </w:p>
    <w:p w:rsidR="00CE36AC" w:rsidRPr="00474A44" w:rsidRDefault="00FD723C" w:rsidP="003E4AFD">
      <w:pPr>
        <w:ind w:left="360"/>
        <w:rPr>
          <w:rFonts w:ascii="Lato" w:eastAsia="Times New Roman" w:hAnsi="Lato" w:cs="Times New Roman"/>
          <w:sz w:val="22"/>
          <w:szCs w:val="22"/>
        </w:rPr>
      </w:pPr>
      <w:r w:rsidRPr="00474A44">
        <w:rPr>
          <w:rFonts w:ascii="Lato" w:eastAsia="Times New Roman" w:hAnsi="Lato" w:cs="Times New Roman"/>
          <w:sz w:val="22"/>
          <w:szCs w:val="22"/>
        </w:rPr>
        <w:t xml:space="preserve">. Conférence EDVO de l’année dernière. </w:t>
      </w:r>
    </w:p>
    <w:p w:rsidR="00FD723C" w:rsidRPr="00474A44" w:rsidRDefault="00FD723C" w:rsidP="003E4AFD">
      <w:pPr>
        <w:ind w:left="360"/>
        <w:rPr>
          <w:rFonts w:ascii="Lato" w:eastAsia="Times New Roman" w:hAnsi="Lato" w:cs="Times New Roman"/>
          <w:sz w:val="22"/>
          <w:szCs w:val="22"/>
        </w:rPr>
      </w:pPr>
      <w:r w:rsidRPr="00474A44">
        <w:rPr>
          <w:rFonts w:ascii="Lato" w:eastAsia="Times New Roman" w:hAnsi="Lato" w:cs="Times New Roman"/>
          <w:sz w:val="22"/>
          <w:szCs w:val="22"/>
        </w:rPr>
        <w:t xml:space="preserve">. Reconduction des conférences Génération Numérique pour </w:t>
      </w:r>
      <w:proofErr w:type="gramStart"/>
      <w:r w:rsidRPr="00474A44">
        <w:rPr>
          <w:rFonts w:ascii="Lato" w:eastAsia="Times New Roman" w:hAnsi="Lato" w:cs="Times New Roman"/>
          <w:sz w:val="22"/>
          <w:szCs w:val="22"/>
        </w:rPr>
        <w:t>les 5</w:t>
      </w:r>
      <w:r w:rsidRPr="00474A44">
        <w:rPr>
          <w:rFonts w:ascii="Lato" w:eastAsia="Times New Roman" w:hAnsi="Lato" w:cs="Times New Roman"/>
          <w:sz w:val="22"/>
          <w:szCs w:val="22"/>
          <w:vertAlign w:val="superscript"/>
        </w:rPr>
        <w:t>ème</w:t>
      </w:r>
      <w:proofErr w:type="gramEnd"/>
      <w:r w:rsidRPr="00474A44">
        <w:rPr>
          <w:rFonts w:ascii="Lato" w:eastAsia="Times New Roman" w:hAnsi="Lato" w:cs="Times New Roman"/>
          <w:sz w:val="22"/>
          <w:szCs w:val="22"/>
        </w:rPr>
        <w:t xml:space="preserve"> (et 2</w:t>
      </w:r>
      <w:r w:rsidRPr="00474A44">
        <w:rPr>
          <w:rFonts w:ascii="Lato" w:eastAsia="Times New Roman" w:hAnsi="Lato" w:cs="Times New Roman"/>
          <w:sz w:val="22"/>
          <w:szCs w:val="22"/>
          <w:vertAlign w:val="superscript"/>
        </w:rPr>
        <w:t>nde</w:t>
      </w:r>
      <w:r w:rsidRPr="00474A44">
        <w:rPr>
          <w:rFonts w:ascii="Lato" w:eastAsia="Times New Roman" w:hAnsi="Lato" w:cs="Times New Roman"/>
          <w:sz w:val="22"/>
          <w:szCs w:val="22"/>
        </w:rPr>
        <w:t>) et EDVO pour les 4</w:t>
      </w:r>
      <w:r w:rsidRPr="00474A44">
        <w:rPr>
          <w:rFonts w:ascii="Lato" w:eastAsia="Times New Roman" w:hAnsi="Lato" w:cs="Times New Roman"/>
          <w:sz w:val="22"/>
          <w:szCs w:val="22"/>
          <w:vertAlign w:val="superscript"/>
        </w:rPr>
        <w:t>ème</w:t>
      </w:r>
      <w:r w:rsidR="008F040E" w:rsidRPr="00474A44">
        <w:rPr>
          <w:rFonts w:ascii="Lato" w:eastAsia="Times New Roman" w:hAnsi="Lato" w:cs="Times New Roman"/>
          <w:sz w:val="22"/>
          <w:szCs w:val="22"/>
        </w:rPr>
        <w:t xml:space="preserve"> </w:t>
      </w:r>
      <w:r w:rsidRPr="00474A44">
        <w:rPr>
          <w:rFonts w:ascii="Lato" w:eastAsia="Times New Roman" w:hAnsi="Lato" w:cs="Times New Roman"/>
          <w:sz w:val="22"/>
          <w:szCs w:val="22"/>
        </w:rPr>
        <w:t xml:space="preserve">et </w:t>
      </w:r>
      <w:r w:rsidR="008F040E" w:rsidRPr="00474A44">
        <w:rPr>
          <w:rFonts w:ascii="Lato" w:eastAsia="Times New Roman" w:hAnsi="Lato" w:cs="Times New Roman"/>
          <w:sz w:val="22"/>
          <w:szCs w:val="22"/>
        </w:rPr>
        <w:t xml:space="preserve">les </w:t>
      </w:r>
      <w:r w:rsidRPr="00474A44">
        <w:rPr>
          <w:rFonts w:ascii="Lato" w:eastAsia="Times New Roman" w:hAnsi="Lato" w:cs="Times New Roman"/>
          <w:sz w:val="22"/>
          <w:szCs w:val="22"/>
        </w:rPr>
        <w:t>1</w:t>
      </w:r>
      <w:r w:rsidRPr="00474A44">
        <w:rPr>
          <w:rFonts w:ascii="Lato" w:eastAsia="Times New Roman" w:hAnsi="Lato" w:cs="Times New Roman"/>
          <w:sz w:val="22"/>
          <w:szCs w:val="22"/>
          <w:vertAlign w:val="superscript"/>
        </w:rPr>
        <w:t>ère</w:t>
      </w:r>
      <w:r w:rsidRPr="00474A44">
        <w:rPr>
          <w:rFonts w:ascii="Lato" w:eastAsia="Times New Roman" w:hAnsi="Lato" w:cs="Times New Roman"/>
          <w:sz w:val="22"/>
          <w:szCs w:val="22"/>
        </w:rPr>
        <w:t>.</w:t>
      </w:r>
    </w:p>
    <w:p w:rsidR="00FD723C" w:rsidRPr="00474A44" w:rsidRDefault="008F040E" w:rsidP="008F48E6">
      <w:pPr>
        <w:ind w:left="360"/>
        <w:rPr>
          <w:rFonts w:ascii="Lato" w:eastAsia="Times New Roman" w:hAnsi="Lato" w:cs="Times New Roman"/>
          <w:sz w:val="22"/>
          <w:szCs w:val="22"/>
        </w:rPr>
      </w:pPr>
      <w:r w:rsidRPr="00474A44">
        <w:rPr>
          <w:rFonts w:ascii="Lato" w:eastAsia="Times New Roman" w:hAnsi="Lato" w:cs="Times New Roman"/>
          <w:sz w:val="22"/>
          <w:szCs w:val="22"/>
        </w:rPr>
        <w:t xml:space="preserve">. </w:t>
      </w:r>
      <w:r w:rsidR="008F48E6" w:rsidRPr="00474A44">
        <w:rPr>
          <w:rFonts w:ascii="Lato" w:eastAsia="Times New Roman" w:hAnsi="Lato" w:cs="Times New Roman"/>
          <w:sz w:val="22"/>
          <w:szCs w:val="22"/>
        </w:rPr>
        <w:t>S</w:t>
      </w:r>
      <w:r w:rsidRPr="00474A44">
        <w:rPr>
          <w:rFonts w:ascii="Lato" w:eastAsia="Times New Roman" w:hAnsi="Lato" w:cs="Times New Roman"/>
          <w:sz w:val="22"/>
          <w:szCs w:val="22"/>
        </w:rPr>
        <w:t>ortie du musée de l’imprimer</w:t>
      </w:r>
      <w:r w:rsidR="008F48E6" w:rsidRPr="00474A44">
        <w:rPr>
          <w:rFonts w:ascii="Lato" w:eastAsia="Times New Roman" w:hAnsi="Lato" w:cs="Times New Roman"/>
          <w:sz w:val="22"/>
          <w:szCs w:val="22"/>
        </w:rPr>
        <w:t>ie pour les 2 Terminales AMA</w:t>
      </w:r>
    </w:p>
    <w:p w:rsidR="00FD723C" w:rsidRPr="00474A44" w:rsidRDefault="00FD723C" w:rsidP="003E4AFD">
      <w:pPr>
        <w:ind w:left="360"/>
        <w:rPr>
          <w:rFonts w:ascii="Lato" w:eastAsia="Times New Roman" w:hAnsi="Lato" w:cs="Times New Roman"/>
          <w:sz w:val="22"/>
          <w:szCs w:val="22"/>
        </w:rPr>
      </w:pPr>
      <w:r w:rsidRPr="00474A44">
        <w:rPr>
          <w:rFonts w:ascii="Lato" w:eastAsia="Times New Roman" w:hAnsi="Lato" w:cs="Times New Roman"/>
          <w:sz w:val="22"/>
          <w:szCs w:val="22"/>
        </w:rPr>
        <w:t xml:space="preserve">. Distribution d’un cadeau à chaque titulaire du </w:t>
      </w:r>
      <w:r w:rsidR="009A4736" w:rsidRPr="00474A44">
        <w:rPr>
          <w:rFonts w:ascii="Lato" w:eastAsia="Times New Roman" w:hAnsi="Lato" w:cs="Times New Roman"/>
          <w:sz w:val="22"/>
          <w:szCs w:val="22"/>
        </w:rPr>
        <w:t>DNB</w:t>
      </w:r>
      <w:r w:rsidRPr="00474A44">
        <w:rPr>
          <w:rFonts w:ascii="Lato" w:eastAsia="Times New Roman" w:hAnsi="Lato" w:cs="Times New Roman"/>
          <w:sz w:val="22"/>
          <w:szCs w:val="22"/>
        </w:rPr>
        <w:t xml:space="preserve"> (Distribution à organiser)</w:t>
      </w:r>
    </w:p>
    <w:p w:rsidR="00FD723C" w:rsidRPr="00474A44" w:rsidRDefault="00FD723C" w:rsidP="003E4AFD">
      <w:pPr>
        <w:ind w:left="360"/>
        <w:rPr>
          <w:rFonts w:ascii="Lato" w:eastAsia="Times New Roman" w:hAnsi="Lato" w:cs="Times New Roman"/>
          <w:sz w:val="22"/>
          <w:szCs w:val="22"/>
        </w:rPr>
      </w:pPr>
      <w:r w:rsidRPr="00474A44">
        <w:rPr>
          <w:rFonts w:ascii="Lato" w:eastAsia="Times New Roman" w:hAnsi="Lato" w:cs="Times New Roman"/>
          <w:sz w:val="22"/>
          <w:szCs w:val="22"/>
        </w:rPr>
        <w:t xml:space="preserve">. Cadeau de bienvenue </w:t>
      </w:r>
      <w:proofErr w:type="gramStart"/>
      <w:r w:rsidRPr="00474A44">
        <w:rPr>
          <w:rFonts w:ascii="Lato" w:eastAsia="Times New Roman" w:hAnsi="Lato" w:cs="Times New Roman"/>
          <w:sz w:val="22"/>
          <w:szCs w:val="22"/>
        </w:rPr>
        <w:t>des 6</w:t>
      </w:r>
      <w:r w:rsidRPr="00474A44">
        <w:rPr>
          <w:rFonts w:ascii="Lato" w:eastAsia="Times New Roman" w:hAnsi="Lato" w:cs="Times New Roman"/>
          <w:sz w:val="22"/>
          <w:szCs w:val="22"/>
          <w:vertAlign w:val="superscript"/>
        </w:rPr>
        <w:t>ème</w:t>
      </w:r>
      <w:proofErr w:type="gramEnd"/>
      <w:r w:rsidRPr="00474A44">
        <w:rPr>
          <w:rFonts w:ascii="Lato" w:eastAsia="Times New Roman" w:hAnsi="Lato" w:cs="Times New Roman"/>
          <w:sz w:val="22"/>
          <w:szCs w:val="22"/>
        </w:rPr>
        <w:t xml:space="preserve"> : Clés USB. </w:t>
      </w:r>
      <w:r w:rsidR="003E4AFD" w:rsidRPr="00474A44">
        <w:rPr>
          <w:rFonts w:ascii="Lato" w:eastAsia="Times New Roman" w:hAnsi="Lato" w:cs="Times New Roman"/>
          <w:sz w:val="22"/>
          <w:szCs w:val="22"/>
        </w:rPr>
        <w:t>La distribution réalisée</w:t>
      </w:r>
      <w:r w:rsidR="008F040E" w:rsidRPr="00474A44">
        <w:rPr>
          <w:rFonts w:ascii="Lato" w:eastAsia="Times New Roman" w:hAnsi="Lato" w:cs="Times New Roman"/>
          <w:sz w:val="22"/>
          <w:szCs w:val="22"/>
        </w:rPr>
        <w:t xml:space="preserve">. </w:t>
      </w:r>
    </w:p>
    <w:p w:rsidR="003E4AFD" w:rsidRPr="00474A44" w:rsidRDefault="003E4AFD" w:rsidP="003E4AFD">
      <w:pPr>
        <w:ind w:left="360"/>
        <w:rPr>
          <w:rFonts w:ascii="Lato" w:eastAsia="Times New Roman" w:hAnsi="Lato" w:cs="Times New Roman"/>
          <w:sz w:val="22"/>
          <w:szCs w:val="22"/>
        </w:rPr>
      </w:pPr>
      <w:r w:rsidRPr="00474A44">
        <w:rPr>
          <w:rFonts w:ascii="Lato" w:eastAsia="Times New Roman" w:hAnsi="Lato" w:cs="Times New Roman"/>
          <w:i/>
          <w:sz w:val="22"/>
          <w:szCs w:val="22"/>
          <w:u w:val="single"/>
        </w:rPr>
        <w:t>Retour du Chef d’établissement :</w:t>
      </w:r>
    </w:p>
    <w:p w:rsidR="0062443D" w:rsidRPr="009A4736" w:rsidRDefault="009A4736" w:rsidP="009A4736">
      <w:pPr>
        <w:rPr>
          <w:rFonts w:ascii="Lato" w:eastAsia="Times New Roman" w:hAnsi="Lato" w:cs="Times New Roman"/>
          <w:i/>
          <w:sz w:val="22"/>
          <w:szCs w:val="22"/>
        </w:rPr>
      </w:pPr>
      <w:r w:rsidRPr="00474A44">
        <w:rPr>
          <w:rFonts w:ascii="Lato" w:eastAsia="Times New Roman" w:hAnsi="Lato" w:cs="Times New Roman"/>
          <w:i/>
          <w:sz w:val="22"/>
          <w:szCs w:val="22"/>
        </w:rPr>
        <w:t>Une maman de 6</w:t>
      </w:r>
      <w:r w:rsidRPr="00474A44">
        <w:rPr>
          <w:rFonts w:ascii="Lato" w:eastAsia="Times New Roman" w:hAnsi="Lato" w:cs="Times New Roman"/>
          <w:i/>
          <w:sz w:val="22"/>
          <w:szCs w:val="22"/>
          <w:vertAlign w:val="superscript"/>
        </w:rPr>
        <w:t>ème</w:t>
      </w:r>
      <w:r w:rsidRPr="00474A44">
        <w:rPr>
          <w:rFonts w:ascii="Lato" w:eastAsia="Times New Roman" w:hAnsi="Lato" w:cs="Times New Roman"/>
          <w:i/>
          <w:sz w:val="22"/>
          <w:szCs w:val="22"/>
        </w:rPr>
        <w:t xml:space="preserve"> </w:t>
      </w:r>
      <w:r w:rsidR="00E70B57" w:rsidRPr="00474A44">
        <w:rPr>
          <w:rFonts w:ascii="Lato" w:eastAsia="Times New Roman" w:hAnsi="Lato" w:cs="Times New Roman"/>
          <w:i/>
          <w:sz w:val="22"/>
          <w:szCs w:val="22"/>
        </w:rPr>
        <w:t>a demandé, par l’intermédiaire</w:t>
      </w:r>
      <w:r w:rsidRPr="00474A44">
        <w:rPr>
          <w:rFonts w:ascii="Lato" w:eastAsia="Times New Roman" w:hAnsi="Lato" w:cs="Times New Roman"/>
          <w:i/>
          <w:sz w:val="22"/>
          <w:szCs w:val="22"/>
        </w:rPr>
        <w:t xml:space="preserve"> des </w:t>
      </w:r>
      <w:r w:rsidR="00E70B57" w:rsidRPr="00474A44">
        <w:rPr>
          <w:rFonts w:ascii="Lato" w:eastAsia="Times New Roman" w:hAnsi="Lato" w:cs="Times New Roman"/>
          <w:i/>
          <w:sz w:val="22"/>
          <w:szCs w:val="22"/>
        </w:rPr>
        <w:t xml:space="preserve">parents correspondants, si l’intervention </w:t>
      </w:r>
      <w:r w:rsidRPr="00474A44">
        <w:rPr>
          <w:rFonts w:ascii="Lato" w:eastAsia="Times New Roman" w:hAnsi="Lato" w:cs="Times New Roman"/>
          <w:i/>
          <w:sz w:val="22"/>
          <w:szCs w:val="22"/>
        </w:rPr>
        <w:t>de Génération numériq</w:t>
      </w:r>
      <w:r w:rsidR="00E70B57" w:rsidRPr="00474A44">
        <w:rPr>
          <w:rFonts w:ascii="Lato" w:eastAsia="Times New Roman" w:hAnsi="Lato" w:cs="Times New Roman"/>
          <w:i/>
          <w:sz w:val="22"/>
          <w:szCs w:val="22"/>
        </w:rPr>
        <w:t>ue pouvait avoir lieu dès la 6</w:t>
      </w:r>
      <w:r w:rsidR="00E70B57" w:rsidRPr="00474A44">
        <w:rPr>
          <w:rFonts w:ascii="Lato" w:eastAsia="Times New Roman" w:hAnsi="Lato" w:cs="Times New Roman"/>
          <w:i/>
          <w:sz w:val="22"/>
          <w:szCs w:val="22"/>
          <w:vertAlign w:val="superscript"/>
        </w:rPr>
        <w:t>ème</w:t>
      </w:r>
      <w:r w:rsidRPr="00474A44">
        <w:rPr>
          <w:rFonts w:ascii="Lato" w:eastAsia="Times New Roman" w:hAnsi="Lato" w:cs="Times New Roman"/>
          <w:i/>
          <w:sz w:val="22"/>
          <w:szCs w:val="22"/>
        </w:rPr>
        <w:t>. Mme de la Foucha</w:t>
      </w:r>
      <w:r w:rsidR="00E70B57" w:rsidRPr="00474A44">
        <w:rPr>
          <w:rFonts w:ascii="Lato" w:eastAsia="Times New Roman" w:hAnsi="Lato" w:cs="Times New Roman"/>
          <w:i/>
          <w:sz w:val="22"/>
          <w:szCs w:val="22"/>
        </w:rPr>
        <w:t xml:space="preserve">rdière a répondu que c’était un </w:t>
      </w:r>
      <w:r w:rsidRPr="00474A44">
        <w:rPr>
          <w:rFonts w:ascii="Lato" w:eastAsia="Times New Roman" w:hAnsi="Lato" w:cs="Times New Roman"/>
          <w:i/>
          <w:sz w:val="22"/>
          <w:szCs w:val="22"/>
        </w:rPr>
        <w:t xml:space="preserve">projet conjoint avec l’APEL, que cette tranche d’âge avait été décidé ensemble et donc qu’il fallait en </w:t>
      </w:r>
      <w:r w:rsidR="00E70B57" w:rsidRPr="00474A44">
        <w:rPr>
          <w:rFonts w:ascii="Lato" w:eastAsia="Times New Roman" w:hAnsi="Lato" w:cs="Times New Roman"/>
          <w:i/>
          <w:sz w:val="22"/>
          <w:szCs w:val="22"/>
        </w:rPr>
        <w:t>reparler avec l’APEL =&gt; ce point sera traité lors d’un prochain point d’administration de l’Apel.</w:t>
      </w:r>
    </w:p>
    <w:p w:rsidR="0062443D" w:rsidRPr="00C60FC4" w:rsidRDefault="0062443D">
      <w:pPr>
        <w:rPr>
          <w:rFonts w:ascii="Lato" w:eastAsia="Times New Roman" w:hAnsi="Lato" w:cs="Times New Roman"/>
          <w:sz w:val="22"/>
          <w:szCs w:val="22"/>
        </w:rPr>
      </w:pPr>
    </w:p>
    <w:p w:rsidR="00CE36AC" w:rsidRPr="00C60FC4" w:rsidRDefault="003E4AFD" w:rsidP="003E4AFD">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t>Demandes récentes</w:t>
      </w:r>
    </w:p>
    <w:p w:rsidR="003E4AFD" w:rsidRPr="00474A44" w:rsidRDefault="005E3E53" w:rsidP="003E4AFD">
      <w:pPr>
        <w:pBdr>
          <w:top w:val="nil"/>
          <w:left w:val="nil"/>
          <w:bottom w:val="nil"/>
          <w:right w:val="nil"/>
          <w:between w:val="nil"/>
        </w:pBdr>
        <w:ind w:left="360"/>
        <w:rPr>
          <w:rFonts w:ascii="Lato" w:eastAsia="Times New Roman" w:hAnsi="Lato" w:cs="Times New Roman"/>
          <w:sz w:val="22"/>
          <w:szCs w:val="22"/>
        </w:rPr>
      </w:pPr>
      <w:r w:rsidRPr="00474A44">
        <w:rPr>
          <w:rFonts w:ascii="Lato" w:eastAsia="Times New Roman" w:hAnsi="Lato" w:cs="Times New Roman"/>
          <w:sz w:val="22"/>
          <w:szCs w:val="22"/>
        </w:rPr>
        <w:t>. Big Challenge.</w:t>
      </w:r>
    </w:p>
    <w:p w:rsidR="003E4AFD" w:rsidRPr="00C60FC4" w:rsidRDefault="003E4AFD" w:rsidP="008F48E6">
      <w:pPr>
        <w:pBdr>
          <w:top w:val="nil"/>
          <w:left w:val="nil"/>
          <w:bottom w:val="nil"/>
          <w:right w:val="nil"/>
          <w:between w:val="nil"/>
        </w:pBdr>
        <w:ind w:left="360"/>
        <w:rPr>
          <w:rFonts w:ascii="Lato" w:eastAsia="Times New Roman" w:hAnsi="Lato" w:cs="Times New Roman"/>
          <w:sz w:val="22"/>
          <w:szCs w:val="22"/>
        </w:rPr>
      </w:pPr>
      <w:r w:rsidRPr="00474A44">
        <w:rPr>
          <w:rFonts w:ascii="Lato" w:eastAsia="Times New Roman" w:hAnsi="Lato" w:cs="Times New Roman"/>
          <w:sz w:val="22"/>
          <w:szCs w:val="22"/>
        </w:rPr>
        <w:t>. Opérat</w:t>
      </w:r>
      <w:r w:rsidR="008F48E6" w:rsidRPr="00474A44">
        <w:rPr>
          <w:rFonts w:ascii="Lato" w:eastAsia="Times New Roman" w:hAnsi="Lato" w:cs="Times New Roman"/>
          <w:sz w:val="22"/>
          <w:szCs w:val="22"/>
        </w:rPr>
        <w:t>ion Bol de riz / Bol de pâtes.</w:t>
      </w:r>
      <w:r w:rsidR="008F48E6">
        <w:rPr>
          <w:rFonts w:ascii="Lato" w:eastAsia="Times New Roman" w:hAnsi="Lato" w:cs="Times New Roman"/>
          <w:sz w:val="22"/>
          <w:szCs w:val="22"/>
        </w:rPr>
        <w:t xml:space="preserve"> </w:t>
      </w:r>
    </w:p>
    <w:p w:rsidR="00525EEB" w:rsidRDefault="00525EEB" w:rsidP="00525EEB">
      <w:pPr>
        <w:rPr>
          <w:rFonts w:ascii="Lato" w:eastAsia="Times New Roman" w:hAnsi="Lato" w:cs="Times New Roman"/>
          <w:b/>
          <w:sz w:val="22"/>
          <w:szCs w:val="22"/>
        </w:rPr>
      </w:pPr>
    </w:p>
    <w:p w:rsidR="00CE36AC" w:rsidRPr="00C60FC4" w:rsidRDefault="003E4AFD" w:rsidP="00525EEB">
      <w:pPr>
        <w:rPr>
          <w:rFonts w:ascii="Lato" w:eastAsia="Times New Roman" w:hAnsi="Lato" w:cs="Times New Roman"/>
          <w:b/>
          <w:sz w:val="22"/>
          <w:szCs w:val="22"/>
        </w:rPr>
      </w:pPr>
      <w:r w:rsidRPr="00C60FC4">
        <w:rPr>
          <w:rFonts w:ascii="Lato" w:eastAsia="Times New Roman" w:hAnsi="Lato" w:cs="Times New Roman"/>
          <w:b/>
          <w:sz w:val="22"/>
          <w:szCs w:val="22"/>
        </w:rPr>
        <w:t>Proposition de l’APEL</w:t>
      </w:r>
    </w:p>
    <w:p w:rsidR="003E4AFD" w:rsidRPr="00C60FC4" w:rsidRDefault="003E4AFD" w:rsidP="003E4AFD">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 Atelier CV / Lettre de motivation pour </w:t>
      </w:r>
      <w:proofErr w:type="gramStart"/>
      <w:r w:rsidRPr="00C60FC4">
        <w:rPr>
          <w:rFonts w:ascii="Lato" w:eastAsia="Times New Roman" w:hAnsi="Lato" w:cs="Times New Roman"/>
          <w:sz w:val="22"/>
          <w:szCs w:val="22"/>
        </w:rPr>
        <w:t>les 3</w:t>
      </w:r>
      <w:r w:rsidRPr="00C60FC4">
        <w:rPr>
          <w:rFonts w:ascii="Lato" w:eastAsia="Times New Roman" w:hAnsi="Lato" w:cs="Times New Roman"/>
          <w:sz w:val="22"/>
          <w:szCs w:val="22"/>
          <w:vertAlign w:val="superscript"/>
        </w:rPr>
        <w:t>ème</w:t>
      </w:r>
      <w:proofErr w:type="gramEnd"/>
    </w:p>
    <w:p w:rsidR="003E4AFD" w:rsidRPr="00C60FC4" w:rsidRDefault="003E4AFD" w:rsidP="003E4AFD">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 Visioconférence sur l’orientation </w:t>
      </w:r>
      <w:proofErr w:type="gramStart"/>
      <w:r w:rsidRPr="00C60FC4">
        <w:rPr>
          <w:rFonts w:ascii="Lato" w:eastAsia="Times New Roman" w:hAnsi="Lato" w:cs="Times New Roman"/>
          <w:sz w:val="22"/>
          <w:szCs w:val="22"/>
        </w:rPr>
        <w:t>des 3</w:t>
      </w:r>
      <w:r w:rsidRPr="00C60FC4">
        <w:rPr>
          <w:rFonts w:ascii="Lato" w:eastAsia="Times New Roman" w:hAnsi="Lato" w:cs="Times New Roman"/>
          <w:sz w:val="22"/>
          <w:szCs w:val="22"/>
          <w:vertAlign w:val="superscript"/>
        </w:rPr>
        <w:t>ème</w:t>
      </w:r>
      <w:proofErr w:type="gramEnd"/>
    </w:p>
    <w:p w:rsidR="003E4AFD" w:rsidRPr="00C60FC4" w:rsidRDefault="003E4AFD" w:rsidP="003E4AFD">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 Exposition YA FOUEI : Exposition sur le thème du handicap. Elle se compose de 9 kakémonos et d’un quizz distribué à chaque élève. Sur demande à l’APEL91, l’exposition est prêtée pour une durée de 2 semaines max. (pour assurer une rotation entre les différents établissements de l’Essonne). </w:t>
      </w:r>
      <w:r w:rsidR="00226568" w:rsidRPr="00C60FC4">
        <w:rPr>
          <w:rFonts w:ascii="Lato" w:eastAsia="Times New Roman" w:hAnsi="Lato" w:cs="Times New Roman"/>
          <w:sz w:val="22"/>
          <w:szCs w:val="22"/>
        </w:rPr>
        <w:t>Cible : t</w:t>
      </w:r>
      <w:r w:rsidR="00E70B57">
        <w:rPr>
          <w:rFonts w:ascii="Lato" w:eastAsia="Times New Roman" w:hAnsi="Lato" w:cs="Times New Roman"/>
          <w:sz w:val="22"/>
          <w:szCs w:val="22"/>
        </w:rPr>
        <w:t>ous les niveaux du Collège</w:t>
      </w:r>
      <w:r w:rsidR="00226568" w:rsidRPr="00C60FC4">
        <w:rPr>
          <w:rFonts w:ascii="Lato" w:eastAsia="Times New Roman" w:hAnsi="Lato" w:cs="Times New Roman"/>
          <w:sz w:val="22"/>
          <w:szCs w:val="22"/>
        </w:rPr>
        <w:t>.</w:t>
      </w:r>
    </w:p>
    <w:p w:rsidR="00226568" w:rsidRPr="00C60FC4" w:rsidRDefault="00226568" w:rsidP="003E4AFD">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 </w:t>
      </w:r>
      <w:proofErr w:type="spellStart"/>
      <w:r w:rsidRPr="00C60FC4">
        <w:rPr>
          <w:rFonts w:ascii="Lato" w:eastAsia="Times New Roman" w:hAnsi="Lato" w:cs="Times New Roman"/>
          <w:sz w:val="22"/>
          <w:szCs w:val="22"/>
        </w:rPr>
        <w:t>Mini-clip</w:t>
      </w:r>
      <w:proofErr w:type="spellEnd"/>
      <w:r w:rsidRPr="00C60FC4">
        <w:rPr>
          <w:rFonts w:ascii="Lato" w:eastAsia="Times New Roman" w:hAnsi="Lato" w:cs="Times New Roman"/>
          <w:sz w:val="22"/>
          <w:szCs w:val="22"/>
        </w:rPr>
        <w:t> : Grâce à l’association TATONCLIP. Atelier de 2h pour réaliser un mini clip sur des thèmes de sociétés. 3 étapes : débat et réflexion afin d’écrire le scénario, jeu d’acteurs, réalisation. La diffusion est à décider par le groupe d’élève et l’établissement (classe, établissement, département via l’APEL91…). Cible privilégiée : 6</w:t>
      </w:r>
      <w:r w:rsidRPr="00C60FC4">
        <w:rPr>
          <w:rFonts w:ascii="Lato" w:eastAsia="Times New Roman" w:hAnsi="Lato" w:cs="Times New Roman"/>
          <w:sz w:val="22"/>
          <w:szCs w:val="22"/>
          <w:vertAlign w:val="superscript"/>
        </w:rPr>
        <w:t>ème</w:t>
      </w:r>
      <w:r w:rsidRPr="00C60FC4">
        <w:rPr>
          <w:rFonts w:ascii="Lato" w:eastAsia="Times New Roman" w:hAnsi="Lato" w:cs="Times New Roman"/>
          <w:sz w:val="22"/>
          <w:szCs w:val="22"/>
        </w:rPr>
        <w:t xml:space="preserve"> ou 3</w:t>
      </w:r>
      <w:r w:rsidRPr="00C60FC4">
        <w:rPr>
          <w:rFonts w:ascii="Lato" w:eastAsia="Times New Roman" w:hAnsi="Lato" w:cs="Times New Roman"/>
          <w:sz w:val="22"/>
          <w:szCs w:val="22"/>
          <w:vertAlign w:val="superscript"/>
        </w:rPr>
        <w:t>ème</w:t>
      </w:r>
      <w:r w:rsidRPr="00C60FC4">
        <w:rPr>
          <w:rFonts w:ascii="Lato" w:eastAsia="Times New Roman" w:hAnsi="Lato" w:cs="Times New Roman"/>
          <w:sz w:val="22"/>
          <w:szCs w:val="22"/>
        </w:rPr>
        <w:t>.</w:t>
      </w:r>
    </w:p>
    <w:p w:rsidR="00226568" w:rsidRPr="00C60FC4" w:rsidRDefault="00226568" w:rsidP="003E4AFD">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Fresque du Climat : basé sur les travaux de la GIEC, atelier de 2h sur les enjeux climatiques, par groupe de 10. Il permet d’appréhender les phénomènes climatiques dont nous entendons parle régulièrement. Cet atelier peut être organisé via l’APEL ou être porté en projet d’étude par des professeurs de géographie, SVT ou EMC.</w:t>
      </w:r>
    </w:p>
    <w:p w:rsidR="008F040E" w:rsidRPr="00C60FC4" w:rsidRDefault="008F040E" w:rsidP="003E4AFD">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 Dans le même ordre d’idée, une sortie à </w:t>
      </w:r>
      <w:proofErr w:type="spellStart"/>
      <w:r w:rsidRPr="00C60FC4">
        <w:rPr>
          <w:rFonts w:ascii="Lato" w:eastAsia="Times New Roman" w:hAnsi="Lato" w:cs="Times New Roman"/>
          <w:sz w:val="22"/>
          <w:szCs w:val="22"/>
        </w:rPr>
        <w:t>CinéPal</w:t>
      </w:r>
      <w:proofErr w:type="spellEnd"/>
      <w:r w:rsidRPr="00C60FC4">
        <w:rPr>
          <w:rFonts w:ascii="Lato" w:eastAsia="Times New Roman" w:hAnsi="Lato" w:cs="Times New Roman"/>
          <w:sz w:val="22"/>
          <w:szCs w:val="22"/>
        </w:rPr>
        <w:t xml:space="preserve"> pour le film « Douce France » : pour une cible lycéenne, prise de conscience de l’importance de l’aménagement du territoire.</w:t>
      </w:r>
    </w:p>
    <w:p w:rsidR="00226568" w:rsidRPr="00C60FC4" w:rsidRDefault="00226568" w:rsidP="00226568">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E70B57" w:rsidRPr="00474A44" w:rsidRDefault="008F48E6" w:rsidP="00E70B5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C</w:t>
      </w:r>
      <w:r w:rsidR="00E70B57" w:rsidRPr="00474A44">
        <w:rPr>
          <w:rFonts w:ascii="Lato" w:eastAsia="Times New Roman" w:hAnsi="Lato" w:cs="Times New Roman"/>
          <w:i/>
          <w:sz w:val="22"/>
          <w:szCs w:val="22"/>
        </w:rPr>
        <w:t>es propositions seront transmises aux professeurs qui reviendront vers l’APEL s’ils sont intéressés. En cours d’année, ce n’est pas toujours facile de se réajuster.</w:t>
      </w:r>
    </w:p>
    <w:p w:rsidR="0062443D" w:rsidRPr="00E70B57" w:rsidRDefault="00E70B57" w:rsidP="00E70B5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En ce qui concerne l’orientation des 3</w:t>
      </w:r>
      <w:r w:rsidRPr="00474A44">
        <w:rPr>
          <w:rFonts w:ascii="Lato" w:eastAsia="Times New Roman" w:hAnsi="Lato" w:cs="Times New Roman"/>
          <w:i/>
          <w:sz w:val="22"/>
          <w:szCs w:val="22"/>
          <w:vertAlign w:val="superscript"/>
        </w:rPr>
        <w:t>ème</w:t>
      </w:r>
      <w:r w:rsidRPr="00474A44">
        <w:rPr>
          <w:rFonts w:ascii="Lato" w:eastAsia="Times New Roman" w:hAnsi="Lato" w:cs="Times New Roman"/>
          <w:i/>
          <w:sz w:val="22"/>
          <w:szCs w:val="22"/>
        </w:rPr>
        <w:t xml:space="preserve">, les informations sont transmises aux élèves au fur et à mesure, par les professeurs principaux qui travaillent l’orientation tout au long de l’année. Une réunion en </w:t>
      </w:r>
      <w:proofErr w:type="spellStart"/>
      <w:r w:rsidRPr="00474A44">
        <w:rPr>
          <w:rFonts w:ascii="Lato" w:eastAsia="Times New Roman" w:hAnsi="Lato" w:cs="Times New Roman"/>
          <w:i/>
          <w:sz w:val="22"/>
          <w:szCs w:val="22"/>
        </w:rPr>
        <w:t>visio</w:t>
      </w:r>
      <w:proofErr w:type="spellEnd"/>
      <w:r w:rsidRPr="00474A44">
        <w:rPr>
          <w:rFonts w:ascii="Lato" w:eastAsia="Times New Roman" w:hAnsi="Lato" w:cs="Times New Roman"/>
          <w:i/>
          <w:sz w:val="22"/>
          <w:szCs w:val="22"/>
        </w:rPr>
        <w:t xml:space="preserve"> a déjà eu lieu à destination des parents fin novembre.</w:t>
      </w:r>
    </w:p>
    <w:p w:rsidR="00CE36AC" w:rsidRPr="00C60FC4" w:rsidRDefault="00CE36AC">
      <w:pPr>
        <w:rPr>
          <w:rFonts w:ascii="Lato" w:eastAsia="Times New Roman" w:hAnsi="Lato" w:cs="Times New Roman"/>
          <w:sz w:val="22"/>
          <w:szCs w:val="22"/>
          <w:u w:val="single"/>
        </w:rPr>
      </w:pPr>
    </w:p>
    <w:p w:rsidR="003E4AFD" w:rsidRPr="00C60FC4" w:rsidRDefault="005E3E53" w:rsidP="003E4AFD">
      <w:pPr>
        <w:rPr>
          <w:rFonts w:ascii="Lato" w:eastAsia="Times New Roman" w:hAnsi="Lato" w:cs="Times New Roman"/>
          <w:b/>
          <w:color w:val="6666FF"/>
          <w:sz w:val="24"/>
          <w:szCs w:val="24"/>
          <w:u w:val="single"/>
        </w:rPr>
      </w:pPr>
      <w:r>
        <w:rPr>
          <w:rFonts w:ascii="Lato" w:eastAsia="Times New Roman" w:hAnsi="Lato" w:cs="Times New Roman"/>
          <w:b/>
          <w:color w:val="6666FF"/>
          <w:sz w:val="24"/>
          <w:szCs w:val="24"/>
          <w:u w:val="single"/>
        </w:rPr>
        <w:t>D</w:t>
      </w:r>
      <w:r w:rsidR="003E4AFD" w:rsidRPr="00C60FC4">
        <w:rPr>
          <w:rFonts w:ascii="Lato" w:eastAsia="Times New Roman" w:hAnsi="Lato" w:cs="Times New Roman"/>
          <w:b/>
          <w:color w:val="6666FF"/>
          <w:sz w:val="24"/>
          <w:szCs w:val="24"/>
          <w:u w:val="single"/>
        </w:rPr>
        <w:t>ivers</w:t>
      </w:r>
    </w:p>
    <w:p w:rsidR="00226568" w:rsidRPr="00C60FC4" w:rsidRDefault="00226568" w:rsidP="003E4AFD">
      <w:pPr>
        <w:rPr>
          <w:rFonts w:ascii="Lato" w:hAnsi="Lato"/>
        </w:rPr>
      </w:pPr>
    </w:p>
    <w:p w:rsidR="00CE36AC" w:rsidRPr="00C60FC4" w:rsidRDefault="00226568" w:rsidP="00226568">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t>Poids des cartables</w:t>
      </w:r>
      <w:r w:rsidR="00B853D1" w:rsidRPr="00C60FC4">
        <w:rPr>
          <w:rFonts w:ascii="Lato" w:eastAsia="Times New Roman" w:hAnsi="Lato" w:cs="Times New Roman"/>
          <w:b/>
          <w:sz w:val="22"/>
          <w:szCs w:val="22"/>
        </w:rPr>
        <w:t xml:space="preserve"> (collège)</w:t>
      </w:r>
    </w:p>
    <w:p w:rsidR="00226568" w:rsidRPr="00C60FC4" w:rsidRDefault="001D3FF3" w:rsidP="00226568">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Malgré la stratégie d’un livre pour 2, les cartables restent lourds. Peut-on avoir un état de situation ?</w:t>
      </w:r>
    </w:p>
    <w:p w:rsidR="001D3FF3" w:rsidRPr="00C60FC4" w:rsidRDefault="001D3FF3" w:rsidP="00226568">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Les salles étant équipées de vidéoprojecteur, n’est-il pas envisageable d’utiliser des versions numériques des manuels ?</w:t>
      </w:r>
    </w:p>
    <w:p w:rsidR="001D3FF3" w:rsidRPr="00C60FC4" w:rsidRDefault="001D3FF3" w:rsidP="001D3FF3">
      <w:pPr>
        <w:ind w:left="360"/>
        <w:rPr>
          <w:rFonts w:ascii="Lato" w:eastAsia="Times New Roman" w:hAnsi="Lato" w:cs="Times New Roman"/>
          <w:sz w:val="22"/>
          <w:szCs w:val="22"/>
        </w:rPr>
      </w:pPr>
      <w:r w:rsidRPr="00C60FC4">
        <w:rPr>
          <w:rFonts w:ascii="Lato" w:eastAsia="Times New Roman" w:hAnsi="Lato" w:cs="Times New Roman"/>
          <w:i/>
          <w:sz w:val="22"/>
          <w:szCs w:val="22"/>
          <w:u w:val="single"/>
        </w:rPr>
        <w:lastRenderedPageBreak/>
        <w:t>Retour du Chef d’établissement :</w:t>
      </w:r>
    </w:p>
    <w:p w:rsidR="00E70B57" w:rsidRPr="00474A44" w:rsidRDefault="00E70B57" w:rsidP="00E70B5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Quelques classes ont fait remonter un problème de poids de cartable lors des conseils de classe, notamment en 6</w:t>
      </w:r>
      <w:r w:rsidRPr="00474A44">
        <w:rPr>
          <w:rFonts w:ascii="Lato" w:eastAsia="Times New Roman" w:hAnsi="Lato" w:cs="Times New Roman"/>
          <w:i/>
          <w:sz w:val="22"/>
          <w:szCs w:val="22"/>
          <w:vertAlign w:val="superscript"/>
        </w:rPr>
        <w:t>ème</w:t>
      </w:r>
      <w:r w:rsidRPr="00474A44">
        <w:rPr>
          <w:rFonts w:ascii="Lato" w:eastAsia="Times New Roman" w:hAnsi="Lato" w:cs="Times New Roman"/>
          <w:i/>
          <w:sz w:val="22"/>
          <w:szCs w:val="22"/>
        </w:rPr>
        <w:t>. Les professeurs principaux concernés vont vérifier avec les élèves qu’ils n’emportent pas d’affaires inutiles (c’est souvent le cas) et vont cibler le(s) jour(s) problématique(s) pour que les professeurs soient vigilants.</w:t>
      </w:r>
    </w:p>
    <w:p w:rsidR="0062443D" w:rsidRPr="00E70B57" w:rsidRDefault="00E70B57" w:rsidP="00E70B5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Il existe déjà quelques manuels numériques dans certaines matières (qui ont aussi un coût), mais vidéo-projeter des exercices sous-entend que tous les élèves avancent au même rythme. Certains professeurs le font, mais uniquement lorsque leur séance s’y prête et s’il existe la licence numérique.</w:t>
      </w:r>
    </w:p>
    <w:p w:rsidR="0062443D" w:rsidRPr="00C60FC4" w:rsidRDefault="0062443D" w:rsidP="00226568">
      <w:pPr>
        <w:pBdr>
          <w:top w:val="nil"/>
          <w:left w:val="nil"/>
          <w:bottom w:val="nil"/>
          <w:right w:val="nil"/>
          <w:between w:val="nil"/>
        </w:pBdr>
        <w:ind w:left="360"/>
        <w:rPr>
          <w:rFonts w:ascii="Lato" w:eastAsia="Times New Roman" w:hAnsi="Lato" w:cs="Times New Roman"/>
          <w:sz w:val="22"/>
          <w:szCs w:val="22"/>
        </w:rPr>
      </w:pPr>
    </w:p>
    <w:p w:rsidR="001D3FF3" w:rsidRPr="00C60FC4" w:rsidRDefault="001D3FF3" w:rsidP="001D3FF3">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t>Organisation des cars</w:t>
      </w:r>
    </w:p>
    <w:p w:rsidR="001D3FF3" w:rsidRPr="00C60FC4" w:rsidRDefault="001D3FF3" w:rsidP="001D3FF3">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xml:space="preserve">Depuis le début de l’année, des disfonctionnements nous ont été remontés, notamment sur la ligne du </w:t>
      </w:r>
      <w:proofErr w:type="spellStart"/>
      <w:r w:rsidRPr="00C60FC4">
        <w:rPr>
          <w:rFonts w:ascii="Lato" w:eastAsia="Times New Roman" w:hAnsi="Lato" w:cs="Times New Roman"/>
          <w:sz w:val="22"/>
          <w:szCs w:val="22"/>
        </w:rPr>
        <w:t>Pileu</w:t>
      </w:r>
      <w:proofErr w:type="spellEnd"/>
      <w:r w:rsidRPr="00C60FC4">
        <w:rPr>
          <w:rFonts w:ascii="Lato" w:eastAsia="Times New Roman" w:hAnsi="Lato" w:cs="Times New Roman"/>
          <w:sz w:val="22"/>
          <w:szCs w:val="22"/>
        </w:rPr>
        <w:t xml:space="preserve"> (Massy) : </w:t>
      </w:r>
    </w:p>
    <w:p w:rsidR="001D3FF3" w:rsidRPr="00C60FC4" w:rsidRDefault="001D3FF3" w:rsidP="001D3FF3">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Des chauffeurs qui ne connaissent pas les trajets (guidés par les élèves eux-mêmes)</w:t>
      </w:r>
    </w:p>
    <w:p w:rsidR="001D3FF3" w:rsidRPr="00C60FC4" w:rsidRDefault="001D3FF3" w:rsidP="001D3FF3">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 Retard sur les horaires de retours (chamboulant l’organisation des familles sur leurs activités personnelles).</w:t>
      </w:r>
    </w:p>
    <w:p w:rsidR="001D3FF3" w:rsidRPr="00C60FC4" w:rsidRDefault="001D3FF3" w:rsidP="001D3FF3">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L’APEL souhaite porter ces informations à l’établissement pour voir comment agir vis-à-vis du Stif.</w:t>
      </w:r>
    </w:p>
    <w:p w:rsidR="001D3FF3" w:rsidRPr="00474A44" w:rsidRDefault="001D3FF3" w:rsidP="001D3FF3">
      <w:pPr>
        <w:ind w:left="360"/>
        <w:rPr>
          <w:rFonts w:ascii="Lato" w:eastAsia="Times New Roman" w:hAnsi="Lato" w:cs="Times New Roman"/>
          <w:sz w:val="22"/>
          <w:szCs w:val="22"/>
        </w:rPr>
      </w:pPr>
      <w:r w:rsidRPr="00474A44">
        <w:rPr>
          <w:rFonts w:ascii="Lato" w:eastAsia="Times New Roman" w:hAnsi="Lato" w:cs="Times New Roman"/>
          <w:i/>
          <w:sz w:val="22"/>
          <w:szCs w:val="22"/>
          <w:u w:val="single"/>
        </w:rPr>
        <w:t>Retour du Chef d’établissement :</w:t>
      </w:r>
    </w:p>
    <w:p w:rsidR="0062443D" w:rsidRDefault="00E70B57" w:rsidP="00E70B57">
      <w:pPr>
        <w:pBdr>
          <w:top w:val="nil"/>
          <w:left w:val="nil"/>
          <w:bottom w:val="nil"/>
          <w:right w:val="nil"/>
          <w:between w:val="nil"/>
        </w:pBdr>
        <w:rPr>
          <w:rFonts w:ascii="Lato" w:eastAsia="Times New Roman" w:hAnsi="Lato" w:cs="Times New Roman"/>
          <w:i/>
          <w:sz w:val="22"/>
          <w:szCs w:val="22"/>
        </w:rPr>
      </w:pPr>
      <w:r w:rsidRPr="00474A44">
        <w:rPr>
          <w:rFonts w:ascii="Lato" w:eastAsia="Times New Roman" w:hAnsi="Lato" w:cs="Times New Roman"/>
          <w:i/>
          <w:sz w:val="22"/>
          <w:szCs w:val="22"/>
        </w:rPr>
        <w:t xml:space="preserve">En cas de problème de retard ou </w:t>
      </w:r>
      <w:r w:rsidR="008F48E6" w:rsidRPr="00474A44">
        <w:rPr>
          <w:rFonts w:ascii="Lato" w:eastAsia="Times New Roman" w:hAnsi="Lato" w:cs="Times New Roman"/>
          <w:i/>
          <w:sz w:val="22"/>
          <w:szCs w:val="22"/>
        </w:rPr>
        <w:t xml:space="preserve">problème </w:t>
      </w:r>
      <w:r w:rsidRPr="00474A44">
        <w:rPr>
          <w:rFonts w:ascii="Lato" w:eastAsia="Times New Roman" w:hAnsi="Lato" w:cs="Times New Roman"/>
          <w:i/>
          <w:sz w:val="22"/>
          <w:szCs w:val="22"/>
        </w:rPr>
        <w:t>avec un chauffeur</w:t>
      </w:r>
      <w:r w:rsidR="008F48E6" w:rsidRPr="00474A44">
        <w:rPr>
          <w:rFonts w:ascii="Lato" w:eastAsia="Times New Roman" w:hAnsi="Lato" w:cs="Times New Roman"/>
          <w:i/>
          <w:sz w:val="22"/>
          <w:szCs w:val="22"/>
        </w:rPr>
        <w:t xml:space="preserve">, les parents doivent </w:t>
      </w:r>
      <w:r w:rsidRPr="00474A44">
        <w:rPr>
          <w:rFonts w:ascii="Lato" w:eastAsia="Times New Roman" w:hAnsi="Lato" w:cs="Times New Roman"/>
          <w:i/>
          <w:sz w:val="22"/>
          <w:szCs w:val="22"/>
        </w:rPr>
        <w:t>alerter Mme Godefroy (en précisant date, ligne et fait)</w:t>
      </w:r>
      <w:r w:rsidR="008F48E6" w:rsidRPr="00474A44">
        <w:rPr>
          <w:rFonts w:ascii="Lato" w:eastAsia="Times New Roman" w:hAnsi="Lato" w:cs="Times New Roman"/>
          <w:i/>
          <w:sz w:val="22"/>
          <w:szCs w:val="22"/>
        </w:rPr>
        <w:t>. C’est elle qui</w:t>
      </w:r>
      <w:r w:rsidRPr="00474A44">
        <w:rPr>
          <w:rFonts w:ascii="Lato" w:eastAsia="Times New Roman" w:hAnsi="Lato" w:cs="Times New Roman"/>
          <w:i/>
          <w:sz w:val="22"/>
          <w:szCs w:val="22"/>
        </w:rPr>
        <w:t xml:space="preserve"> est en relation directe avec les transporteurs. C’est la meilleure manière de pouvoir agir. A ce jour, très peu de parents ont écrit.</w:t>
      </w:r>
    </w:p>
    <w:p w:rsidR="0062443D" w:rsidRPr="00C60FC4" w:rsidRDefault="0062443D" w:rsidP="001D3FF3">
      <w:pPr>
        <w:pBdr>
          <w:top w:val="nil"/>
          <w:left w:val="nil"/>
          <w:bottom w:val="nil"/>
          <w:right w:val="nil"/>
          <w:between w:val="nil"/>
        </w:pBdr>
        <w:ind w:left="360"/>
        <w:rPr>
          <w:rFonts w:ascii="Lato" w:eastAsia="Times New Roman" w:hAnsi="Lato" w:cs="Times New Roman"/>
          <w:sz w:val="22"/>
          <w:szCs w:val="22"/>
        </w:rPr>
      </w:pPr>
    </w:p>
    <w:p w:rsidR="001D3FF3" w:rsidRPr="00C60FC4" w:rsidRDefault="001D3FF3" w:rsidP="001D3FF3">
      <w:pPr>
        <w:pStyle w:val="Paragraphedeliste"/>
        <w:numPr>
          <w:ilvl w:val="0"/>
          <w:numId w:val="2"/>
        </w:numPr>
        <w:pBdr>
          <w:top w:val="nil"/>
          <w:left w:val="nil"/>
          <w:bottom w:val="nil"/>
          <w:right w:val="nil"/>
          <w:between w:val="nil"/>
        </w:pBdr>
        <w:rPr>
          <w:rFonts w:ascii="Lato" w:eastAsia="Times New Roman" w:hAnsi="Lato" w:cs="Times New Roman"/>
          <w:b/>
          <w:sz w:val="22"/>
          <w:szCs w:val="22"/>
        </w:rPr>
      </w:pPr>
      <w:bookmarkStart w:id="1" w:name="_GoBack"/>
      <w:bookmarkEnd w:id="1"/>
      <w:r w:rsidRPr="00C60FC4">
        <w:rPr>
          <w:rFonts w:ascii="Lato" w:eastAsia="Times New Roman" w:hAnsi="Lato" w:cs="Times New Roman"/>
          <w:b/>
          <w:sz w:val="22"/>
          <w:szCs w:val="22"/>
        </w:rPr>
        <w:t>Rencontres Parents/Professeurs</w:t>
      </w:r>
    </w:p>
    <w:p w:rsidR="001D3FF3" w:rsidRPr="00C60FC4" w:rsidRDefault="001D3FF3" w:rsidP="001D3FF3">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Habituellement réalisées en novembre, ses rencontres sont souvent très appréciées voire attendues par les parents. Est-il prévu de les maintenir ? Si oui, sur quelle période et quel moyen (Visio, Rencontre physique) ?</w:t>
      </w:r>
    </w:p>
    <w:p w:rsidR="00307939" w:rsidRPr="00C60FC4" w:rsidRDefault="00307939" w:rsidP="00307939">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E70B57" w:rsidRPr="00E70B57" w:rsidRDefault="00E70B57" w:rsidP="00E70B57">
      <w:pPr>
        <w:pBdr>
          <w:top w:val="nil"/>
          <w:left w:val="nil"/>
          <w:bottom w:val="nil"/>
          <w:right w:val="nil"/>
          <w:between w:val="nil"/>
        </w:pBdr>
        <w:rPr>
          <w:rFonts w:ascii="Lato" w:eastAsia="Times New Roman" w:hAnsi="Lato" w:cs="Times New Roman"/>
          <w:i/>
          <w:sz w:val="22"/>
          <w:szCs w:val="22"/>
        </w:rPr>
      </w:pPr>
      <w:r w:rsidRPr="00E70B57">
        <w:rPr>
          <w:rFonts w:ascii="Lato" w:eastAsia="Times New Roman" w:hAnsi="Lato" w:cs="Times New Roman"/>
          <w:i/>
          <w:sz w:val="22"/>
          <w:szCs w:val="22"/>
        </w:rPr>
        <w:t xml:space="preserve">Compte tenues des conditions sanitaires, aucune réunion de grande ampleur ne peut avoir lieu. </w:t>
      </w:r>
    </w:p>
    <w:p w:rsidR="0062443D" w:rsidRPr="00E70B57" w:rsidRDefault="00E70B57" w:rsidP="00E70B57">
      <w:pPr>
        <w:pBdr>
          <w:top w:val="nil"/>
          <w:left w:val="nil"/>
          <w:bottom w:val="nil"/>
          <w:right w:val="nil"/>
          <w:between w:val="nil"/>
        </w:pBdr>
        <w:rPr>
          <w:rFonts w:ascii="Lato" w:eastAsia="Times New Roman" w:hAnsi="Lato" w:cs="Times New Roman"/>
          <w:i/>
          <w:sz w:val="22"/>
          <w:szCs w:val="22"/>
        </w:rPr>
      </w:pPr>
      <w:r w:rsidRPr="00E70B57">
        <w:rPr>
          <w:rFonts w:ascii="Lato" w:eastAsia="Times New Roman" w:hAnsi="Lato" w:cs="Times New Roman"/>
          <w:i/>
          <w:sz w:val="22"/>
          <w:szCs w:val="22"/>
        </w:rPr>
        <w:t xml:space="preserve">Comme tout au long de l’année, les parents peuvent contacter librement les professeurs via </w:t>
      </w:r>
      <w:proofErr w:type="spellStart"/>
      <w:r w:rsidRPr="00E70B57">
        <w:rPr>
          <w:rFonts w:ascii="Lato" w:eastAsia="Times New Roman" w:hAnsi="Lato" w:cs="Times New Roman"/>
          <w:i/>
          <w:sz w:val="22"/>
          <w:szCs w:val="22"/>
        </w:rPr>
        <w:t>E</w:t>
      </w:r>
      <w:r w:rsidR="009210F5">
        <w:rPr>
          <w:rFonts w:ascii="Lato" w:eastAsia="Times New Roman" w:hAnsi="Lato" w:cs="Times New Roman"/>
          <w:i/>
          <w:sz w:val="22"/>
          <w:szCs w:val="22"/>
        </w:rPr>
        <w:t>cole</w:t>
      </w:r>
      <w:r w:rsidRPr="00E70B57">
        <w:rPr>
          <w:rFonts w:ascii="Lato" w:eastAsia="Times New Roman" w:hAnsi="Lato" w:cs="Times New Roman"/>
          <w:i/>
          <w:sz w:val="22"/>
          <w:szCs w:val="22"/>
        </w:rPr>
        <w:t>D</w:t>
      </w:r>
      <w:r w:rsidR="009210F5">
        <w:rPr>
          <w:rFonts w:ascii="Lato" w:eastAsia="Times New Roman" w:hAnsi="Lato" w:cs="Times New Roman"/>
          <w:i/>
          <w:sz w:val="22"/>
          <w:szCs w:val="22"/>
        </w:rPr>
        <w:t>irecte</w:t>
      </w:r>
      <w:proofErr w:type="spellEnd"/>
      <w:r w:rsidRPr="00E70B57">
        <w:rPr>
          <w:rFonts w:ascii="Lato" w:eastAsia="Times New Roman" w:hAnsi="Lato" w:cs="Times New Roman"/>
          <w:i/>
          <w:sz w:val="22"/>
          <w:szCs w:val="22"/>
        </w:rPr>
        <w:t xml:space="preserve"> </w:t>
      </w:r>
      <w:r w:rsidR="009210F5">
        <w:rPr>
          <w:rFonts w:ascii="Lato" w:eastAsia="Times New Roman" w:hAnsi="Lato" w:cs="Times New Roman"/>
          <w:i/>
          <w:sz w:val="22"/>
          <w:szCs w:val="22"/>
        </w:rPr>
        <w:t xml:space="preserve">pour </w:t>
      </w:r>
      <w:r w:rsidRPr="00E70B57">
        <w:rPr>
          <w:rFonts w:ascii="Lato" w:eastAsia="Times New Roman" w:hAnsi="Lato" w:cs="Times New Roman"/>
          <w:i/>
          <w:sz w:val="22"/>
          <w:szCs w:val="22"/>
        </w:rPr>
        <w:t xml:space="preserve">demander un rdv téléphonique, en </w:t>
      </w:r>
      <w:proofErr w:type="spellStart"/>
      <w:r w:rsidRPr="00E70B57">
        <w:rPr>
          <w:rFonts w:ascii="Lato" w:eastAsia="Times New Roman" w:hAnsi="Lato" w:cs="Times New Roman"/>
          <w:i/>
          <w:sz w:val="22"/>
          <w:szCs w:val="22"/>
        </w:rPr>
        <w:t>visio</w:t>
      </w:r>
      <w:proofErr w:type="spellEnd"/>
      <w:r w:rsidRPr="00E70B57">
        <w:rPr>
          <w:rFonts w:ascii="Lato" w:eastAsia="Times New Roman" w:hAnsi="Lato" w:cs="Times New Roman"/>
          <w:i/>
          <w:sz w:val="22"/>
          <w:szCs w:val="22"/>
        </w:rPr>
        <w:t xml:space="preserve"> ou en présentiel. Mais nous voulons éviter un brassage trop important.</w:t>
      </w:r>
    </w:p>
    <w:p w:rsidR="0062443D" w:rsidRPr="00C60FC4" w:rsidRDefault="0062443D" w:rsidP="001D3FF3">
      <w:pPr>
        <w:pBdr>
          <w:top w:val="nil"/>
          <w:left w:val="nil"/>
          <w:bottom w:val="nil"/>
          <w:right w:val="nil"/>
          <w:between w:val="nil"/>
        </w:pBdr>
        <w:ind w:left="360"/>
        <w:rPr>
          <w:rFonts w:ascii="Lato" w:eastAsia="Times New Roman" w:hAnsi="Lato" w:cs="Times New Roman"/>
          <w:sz w:val="22"/>
          <w:szCs w:val="22"/>
        </w:rPr>
      </w:pPr>
    </w:p>
    <w:p w:rsidR="001D3FF3" w:rsidRPr="00C60FC4" w:rsidRDefault="001D3FF3" w:rsidP="001D3FF3">
      <w:pPr>
        <w:pStyle w:val="Paragraphedeliste"/>
        <w:numPr>
          <w:ilvl w:val="0"/>
          <w:numId w:val="2"/>
        </w:numPr>
        <w:pBdr>
          <w:top w:val="nil"/>
          <w:left w:val="nil"/>
          <w:bottom w:val="nil"/>
          <w:right w:val="nil"/>
          <w:between w:val="nil"/>
        </w:pBdr>
        <w:rPr>
          <w:rFonts w:ascii="Lato" w:eastAsia="Times New Roman" w:hAnsi="Lato" w:cs="Times New Roman"/>
          <w:b/>
          <w:sz w:val="22"/>
          <w:szCs w:val="22"/>
        </w:rPr>
      </w:pPr>
      <w:r w:rsidRPr="00C60FC4">
        <w:rPr>
          <w:rFonts w:ascii="Lato" w:eastAsia="Times New Roman" w:hAnsi="Lato" w:cs="Times New Roman"/>
          <w:b/>
          <w:sz w:val="22"/>
          <w:szCs w:val="22"/>
        </w:rPr>
        <w:t xml:space="preserve">Coordonnées </w:t>
      </w:r>
      <w:r w:rsidR="00D12DE8" w:rsidRPr="00C60FC4">
        <w:rPr>
          <w:rFonts w:ascii="Lato" w:eastAsia="Times New Roman" w:hAnsi="Lato" w:cs="Times New Roman"/>
          <w:b/>
          <w:sz w:val="22"/>
          <w:szCs w:val="22"/>
        </w:rPr>
        <w:t>APEL</w:t>
      </w:r>
    </w:p>
    <w:p w:rsidR="001D3FF3" w:rsidRPr="00C60FC4" w:rsidRDefault="001D3FF3" w:rsidP="001D3FF3">
      <w:pPr>
        <w:pBdr>
          <w:top w:val="nil"/>
          <w:left w:val="nil"/>
          <w:bottom w:val="nil"/>
          <w:right w:val="nil"/>
          <w:between w:val="nil"/>
        </w:pBdr>
        <w:ind w:left="360"/>
        <w:rPr>
          <w:rFonts w:ascii="Lato" w:eastAsia="Times New Roman" w:hAnsi="Lato" w:cs="Times New Roman"/>
          <w:sz w:val="22"/>
          <w:szCs w:val="22"/>
        </w:rPr>
      </w:pPr>
      <w:r w:rsidRPr="00C60FC4">
        <w:rPr>
          <w:rFonts w:ascii="Lato" w:eastAsia="Times New Roman" w:hAnsi="Lato" w:cs="Times New Roman"/>
          <w:sz w:val="22"/>
          <w:szCs w:val="22"/>
        </w:rPr>
        <w:t>Comme cela peut se faire dans d’autres établissement</w:t>
      </w:r>
      <w:r w:rsidR="003B59D8" w:rsidRPr="00C60FC4">
        <w:rPr>
          <w:rFonts w:ascii="Lato" w:eastAsia="Times New Roman" w:hAnsi="Lato" w:cs="Times New Roman"/>
          <w:sz w:val="22"/>
          <w:szCs w:val="22"/>
        </w:rPr>
        <w:t>s</w:t>
      </w:r>
      <w:r w:rsidRPr="00C60FC4">
        <w:rPr>
          <w:rFonts w:ascii="Lato" w:eastAsia="Times New Roman" w:hAnsi="Lato" w:cs="Times New Roman"/>
          <w:sz w:val="22"/>
          <w:szCs w:val="22"/>
        </w:rPr>
        <w:t xml:space="preserve">, est-il possible d’avoir les coordonnées (mail) </w:t>
      </w:r>
      <w:r w:rsidR="00D12DE8" w:rsidRPr="00C60FC4">
        <w:rPr>
          <w:rFonts w:ascii="Lato" w:eastAsia="Times New Roman" w:hAnsi="Lato" w:cs="Times New Roman"/>
          <w:sz w:val="22"/>
          <w:szCs w:val="22"/>
        </w:rPr>
        <w:t>de l’APEL</w:t>
      </w:r>
      <w:r w:rsidR="003B59D8" w:rsidRPr="00C60FC4">
        <w:rPr>
          <w:rFonts w:ascii="Lato" w:eastAsia="Times New Roman" w:hAnsi="Lato" w:cs="Times New Roman"/>
          <w:sz w:val="22"/>
          <w:szCs w:val="22"/>
        </w:rPr>
        <w:t xml:space="preserve"> directement dans la messagerie d’</w:t>
      </w:r>
      <w:proofErr w:type="spellStart"/>
      <w:r w:rsidR="003B59D8" w:rsidRPr="00C60FC4">
        <w:rPr>
          <w:rFonts w:ascii="Lato" w:eastAsia="Times New Roman" w:hAnsi="Lato" w:cs="Times New Roman"/>
          <w:sz w:val="22"/>
          <w:szCs w:val="22"/>
        </w:rPr>
        <w:t>EcoleDirecte</w:t>
      </w:r>
      <w:proofErr w:type="spellEnd"/>
    </w:p>
    <w:p w:rsidR="003B59D8" w:rsidRPr="00C60FC4" w:rsidRDefault="003B59D8" w:rsidP="003B59D8">
      <w:pPr>
        <w:ind w:left="360"/>
        <w:rPr>
          <w:rFonts w:ascii="Lato" w:eastAsia="Times New Roman" w:hAnsi="Lato" w:cs="Times New Roman"/>
          <w:sz w:val="22"/>
          <w:szCs w:val="22"/>
        </w:rPr>
      </w:pPr>
      <w:r w:rsidRPr="00C60FC4">
        <w:rPr>
          <w:rFonts w:ascii="Lato" w:eastAsia="Times New Roman" w:hAnsi="Lato" w:cs="Times New Roman"/>
          <w:i/>
          <w:sz w:val="22"/>
          <w:szCs w:val="22"/>
          <w:u w:val="single"/>
        </w:rPr>
        <w:t>Retour du Chef d’établissement :</w:t>
      </w:r>
    </w:p>
    <w:p w:rsidR="0062443D" w:rsidRDefault="009210F5" w:rsidP="009210F5">
      <w:pPr>
        <w:pBdr>
          <w:top w:val="nil"/>
          <w:left w:val="nil"/>
          <w:bottom w:val="nil"/>
          <w:right w:val="nil"/>
          <w:between w:val="nil"/>
        </w:pBdr>
        <w:rPr>
          <w:rFonts w:ascii="Lato" w:eastAsia="Times New Roman" w:hAnsi="Lato" w:cs="Times New Roman"/>
          <w:i/>
          <w:sz w:val="22"/>
          <w:szCs w:val="22"/>
        </w:rPr>
      </w:pPr>
      <w:r w:rsidRPr="009210F5">
        <w:rPr>
          <w:rFonts w:ascii="Lato" w:eastAsia="Times New Roman" w:hAnsi="Lato" w:cs="Times New Roman"/>
          <w:i/>
          <w:sz w:val="22"/>
          <w:szCs w:val="22"/>
        </w:rPr>
        <w:t>Il serait préférable de garder le mail déjà existant.</w:t>
      </w:r>
    </w:p>
    <w:p w:rsidR="009210F5" w:rsidRPr="005E3E53" w:rsidRDefault="009210F5" w:rsidP="009210F5">
      <w:pPr>
        <w:pBdr>
          <w:top w:val="nil"/>
          <w:left w:val="nil"/>
          <w:bottom w:val="nil"/>
          <w:right w:val="nil"/>
          <w:between w:val="nil"/>
        </w:pBdr>
        <w:rPr>
          <w:rFonts w:ascii="Lato" w:eastAsia="Times New Roman" w:hAnsi="Lato" w:cs="Times New Roman"/>
          <w:i/>
          <w:sz w:val="22"/>
          <w:szCs w:val="22"/>
        </w:rPr>
      </w:pPr>
      <w:r w:rsidRPr="005E3E53">
        <w:rPr>
          <w:rFonts w:ascii="Lato" w:eastAsia="Times New Roman" w:hAnsi="Lato" w:cs="Times New Roman"/>
          <w:i/>
          <w:sz w:val="22"/>
          <w:szCs w:val="22"/>
        </w:rPr>
        <w:t>En revanche, il existait des erreurs de coordonnées de l’Apel sur certains documents. Les corrections ont été faites.</w:t>
      </w:r>
    </w:p>
    <w:p w:rsidR="009210F5" w:rsidRPr="00E70B57" w:rsidRDefault="009210F5" w:rsidP="009210F5">
      <w:pPr>
        <w:pBdr>
          <w:top w:val="nil"/>
          <w:left w:val="nil"/>
          <w:bottom w:val="nil"/>
          <w:right w:val="nil"/>
          <w:between w:val="nil"/>
        </w:pBdr>
        <w:rPr>
          <w:rFonts w:ascii="Lato" w:eastAsia="Times New Roman" w:hAnsi="Lato" w:cs="Times New Roman"/>
          <w:i/>
          <w:sz w:val="22"/>
          <w:szCs w:val="22"/>
        </w:rPr>
      </w:pPr>
      <w:r w:rsidRPr="005E3E53">
        <w:rPr>
          <w:rFonts w:ascii="Lato" w:eastAsia="Times New Roman" w:hAnsi="Lato" w:cs="Times New Roman"/>
          <w:i/>
          <w:sz w:val="22"/>
          <w:szCs w:val="22"/>
        </w:rPr>
        <w:t>[Rappel contact Apel ISM : apel.saintmartin91120@gmail.com].</w:t>
      </w:r>
    </w:p>
    <w:p w:rsidR="0062443D" w:rsidRPr="00C60FC4" w:rsidRDefault="0062443D" w:rsidP="009210F5">
      <w:pPr>
        <w:pBdr>
          <w:top w:val="nil"/>
          <w:left w:val="nil"/>
          <w:bottom w:val="nil"/>
          <w:right w:val="nil"/>
          <w:between w:val="nil"/>
        </w:pBdr>
        <w:rPr>
          <w:rFonts w:ascii="Lato" w:eastAsia="Times New Roman" w:hAnsi="Lato" w:cs="Times New Roman"/>
          <w:sz w:val="22"/>
          <w:szCs w:val="22"/>
        </w:rPr>
      </w:pPr>
    </w:p>
    <w:p w:rsidR="00822B4D" w:rsidRPr="00C60FC4" w:rsidRDefault="00822B4D" w:rsidP="001D3FF3">
      <w:pPr>
        <w:pBdr>
          <w:top w:val="nil"/>
          <w:left w:val="nil"/>
          <w:bottom w:val="nil"/>
          <w:right w:val="nil"/>
          <w:between w:val="nil"/>
        </w:pBdr>
        <w:ind w:left="360"/>
        <w:rPr>
          <w:rFonts w:ascii="Lato" w:eastAsia="Times New Roman" w:hAnsi="Lato" w:cs="Times New Roman"/>
          <w:sz w:val="22"/>
          <w:szCs w:val="22"/>
        </w:rPr>
      </w:pPr>
    </w:p>
    <w:p w:rsidR="00822B4D" w:rsidRPr="00C60FC4" w:rsidRDefault="00822B4D" w:rsidP="001D3FF3">
      <w:pPr>
        <w:pBdr>
          <w:top w:val="nil"/>
          <w:left w:val="nil"/>
          <w:bottom w:val="nil"/>
          <w:right w:val="nil"/>
          <w:between w:val="nil"/>
        </w:pBdr>
        <w:ind w:left="360"/>
        <w:rPr>
          <w:rFonts w:ascii="Lato" w:eastAsia="Times New Roman" w:hAnsi="Lato" w:cs="Times New Roman"/>
          <w:sz w:val="22"/>
          <w:szCs w:val="22"/>
        </w:rPr>
      </w:pPr>
    </w:p>
    <w:p w:rsidR="00822B4D" w:rsidRPr="00C60FC4" w:rsidRDefault="00822B4D" w:rsidP="001D3FF3">
      <w:pPr>
        <w:pBdr>
          <w:top w:val="nil"/>
          <w:left w:val="nil"/>
          <w:bottom w:val="nil"/>
          <w:right w:val="nil"/>
          <w:between w:val="nil"/>
        </w:pBdr>
        <w:ind w:left="360"/>
        <w:rPr>
          <w:rFonts w:ascii="Lato" w:eastAsia="Times New Roman" w:hAnsi="Lato" w:cs="Times New Roman"/>
          <w:i/>
          <w:sz w:val="22"/>
          <w:szCs w:val="22"/>
        </w:rPr>
      </w:pPr>
      <w:r w:rsidRPr="00C60FC4">
        <w:rPr>
          <w:rFonts w:ascii="Lato" w:eastAsia="Times New Roman" w:hAnsi="Lato" w:cs="Times New Roman"/>
          <w:i/>
          <w:sz w:val="22"/>
          <w:szCs w:val="22"/>
        </w:rPr>
        <w:t>Clôture de la commission Collège</w:t>
      </w:r>
      <w:r w:rsidR="00CA0B4B">
        <w:rPr>
          <w:rFonts w:ascii="Lato" w:eastAsia="Times New Roman" w:hAnsi="Lato" w:cs="Times New Roman"/>
          <w:i/>
          <w:sz w:val="22"/>
          <w:szCs w:val="22"/>
        </w:rPr>
        <w:t>/Lycée</w:t>
      </w:r>
      <w:r w:rsidRPr="00C60FC4">
        <w:rPr>
          <w:rFonts w:ascii="Lato" w:eastAsia="Times New Roman" w:hAnsi="Lato" w:cs="Times New Roman"/>
          <w:i/>
          <w:sz w:val="22"/>
          <w:szCs w:val="22"/>
        </w:rPr>
        <w:t xml:space="preserve"> à : </w:t>
      </w:r>
      <w:r w:rsidR="009210F5">
        <w:rPr>
          <w:rFonts w:ascii="Lato" w:eastAsia="Times New Roman" w:hAnsi="Lato" w:cs="Times New Roman"/>
          <w:i/>
          <w:sz w:val="22"/>
          <w:szCs w:val="22"/>
        </w:rPr>
        <w:t>20h30</w:t>
      </w:r>
    </w:p>
    <w:sectPr w:rsidR="00822B4D" w:rsidRPr="00C60FC4">
      <w:headerReference w:type="even" r:id="rId9"/>
      <w:headerReference w:type="default" r:id="rId10"/>
      <w:footerReference w:type="even" r:id="rId11"/>
      <w:footerReference w:type="default" r:id="rId12"/>
      <w:headerReference w:type="first" r:id="rId13"/>
      <w:footerReference w:type="first" r:id="rId14"/>
      <w:pgSz w:w="11906" w:h="16838"/>
      <w:pgMar w:top="993" w:right="1417" w:bottom="709"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EDF" w:rsidRDefault="003E1EDF" w:rsidP="005B63BC">
      <w:r>
        <w:separator/>
      </w:r>
    </w:p>
  </w:endnote>
  <w:endnote w:type="continuationSeparator" w:id="0">
    <w:p w:rsidR="003E1EDF" w:rsidRDefault="003E1EDF" w:rsidP="005B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1E" w:rsidRDefault="001F64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1E" w:rsidRDefault="001F64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1E" w:rsidRDefault="001F64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EDF" w:rsidRDefault="003E1EDF" w:rsidP="005B63BC">
      <w:r>
        <w:separator/>
      </w:r>
    </w:p>
  </w:footnote>
  <w:footnote w:type="continuationSeparator" w:id="0">
    <w:p w:rsidR="003E1EDF" w:rsidRDefault="003E1EDF" w:rsidP="005B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1E" w:rsidRDefault="001F64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1E" w:rsidRDefault="001F64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1E" w:rsidRDefault="001F64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47A0E"/>
    <w:multiLevelType w:val="multilevel"/>
    <w:tmpl w:val="6C940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69F22EB2"/>
    <w:multiLevelType w:val="hybridMultilevel"/>
    <w:tmpl w:val="6F768A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C14675C"/>
    <w:multiLevelType w:val="hybridMultilevel"/>
    <w:tmpl w:val="B9BAC286"/>
    <w:lvl w:ilvl="0" w:tplc="662C42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AC"/>
    <w:rsid w:val="0004411D"/>
    <w:rsid w:val="00072049"/>
    <w:rsid w:val="001A4A52"/>
    <w:rsid w:val="001D3FF3"/>
    <w:rsid w:val="001F641E"/>
    <w:rsid w:val="00226568"/>
    <w:rsid w:val="00240007"/>
    <w:rsid w:val="002A7122"/>
    <w:rsid w:val="00307939"/>
    <w:rsid w:val="003961C1"/>
    <w:rsid w:val="003B0DE0"/>
    <w:rsid w:val="003B59D8"/>
    <w:rsid w:val="003E1EDF"/>
    <w:rsid w:val="003E4AFD"/>
    <w:rsid w:val="003F48FE"/>
    <w:rsid w:val="0044036A"/>
    <w:rsid w:val="004741EA"/>
    <w:rsid w:val="00474A44"/>
    <w:rsid w:val="004C02AE"/>
    <w:rsid w:val="005166C1"/>
    <w:rsid w:val="00525EEB"/>
    <w:rsid w:val="0056731F"/>
    <w:rsid w:val="005B63BC"/>
    <w:rsid w:val="005E3E53"/>
    <w:rsid w:val="005F728D"/>
    <w:rsid w:val="0062443D"/>
    <w:rsid w:val="007904F3"/>
    <w:rsid w:val="007C35B5"/>
    <w:rsid w:val="00822B4D"/>
    <w:rsid w:val="008F040E"/>
    <w:rsid w:val="008F48E6"/>
    <w:rsid w:val="00900945"/>
    <w:rsid w:val="009210F5"/>
    <w:rsid w:val="00932462"/>
    <w:rsid w:val="009A4736"/>
    <w:rsid w:val="009E251C"/>
    <w:rsid w:val="009F5EFF"/>
    <w:rsid w:val="00A25EF7"/>
    <w:rsid w:val="00AA5CB7"/>
    <w:rsid w:val="00B853D1"/>
    <w:rsid w:val="00BC591B"/>
    <w:rsid w:val="00C60FC4"/>
    <w:rsid w:val="00CA0B4B"/>
    <w:rsid w:val="00CD0BF7"/>
    <w:rsid w:val="00CE36AC"/>
    <w:rsid w:val="00D12DE8"/>
    <w:rsid w:val="00E70B57"/>
    <w:rsid w:val="00E875D0"/>
    <w:rsid w:val="00EB7B82"/>
    <w:rsid w:val="00ED34EC"/>
    <w:rsid w:val="00F31152"/>
    <w:rsid w:val="00F35EE3"/>
    <w:rsid w:val="00F85FBA"/>
    <w:rsid w:val="00FD723C"/>
    <w:rsid w:val="00FF7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D72C"/>
  <w15:docId w15:val="{0C745141-B424-4CB5-A552-89925C60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color w:val="00000A"/>
        <w:lang w:val="fr-FR" w:eastAsia="fr-FR" w:bidi="ar-SA"/>
      </w:rPr>
    </w:rPrDefault>
    <w:pPrDefault>
      <w:pPr>
        <w:keepLines/>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spacing w:before="480" w:after="120"/>
      <w:outlineLvl w:val="0"/>
    </w:pPr>
    <w:rPr>
      <w:b/>
      <w:sz w:val="48"/>
      <w:szCs w:val="48"/>
    </w:rPr>
  </w:style>
  <w:style w:type="paragraph" w:styleId="Titre2">
    <w:name w:val="heading 2"/>
    <w:basedOn w:val="Normal"/>
    <w:next w:val="Normal"/>
    <w:pPr>
      <w:keepNext/>
      <w:spacing w:before="360" w:after="80"/>
      <w:outlineLvl w:val="1"/>
    </w:pPr>
    <w:rPr>
      <w:b/>
      <w:sz w:val="36"/>
      <w:szCs w:val="36"/>
    </w:rPr>
  </w:style>
  <w:style w:type="paragraph" w:styleId="Titre3">
    <w:name w:val="heading 3"/>
    <w:basedOn w:val="Normal"/>
    <w:next w:val="Normal"/>
    <w:pPr>
      <w:keepNext/>
      <w:spacing w:before="280" w:after="80"/>
      <w:outlineLvl w:val="2"/>
    </w:pPr>
    <w:rPr>
      <w:b/>
      <w:sz w:val="28"/>
      <w:szCs w:val="28"/>
    </w:rPr>
  </w:style>
  <w:style w:type="paragraph" w:styleId="Titre4">
    <w:name w:val="heading 4"/>
    <w:basedOn w:val="Normal"/>
    <w:next w:val="Normal"/>
    <w:pPr>
      <w:keepNext/>
      <w:spacing w:before="240" w:after="40"/>
      <w:outlineLvl w:val="3"/>
    </w:pPr>
    <w:rPr>
      <w:b/>
      <w:sz w:val="24"/>
      <w:szCs w:val="24"/>
    </w:rPr>
  </w:style>
  <w:style w:type="paragraph" w:styleId="Titre5">
    <w:name w:val="heading 5"/>
    <w:basedOn w:val="Normal"/>
    <w:next w:val="Normal"/>
    <w:pPr>
      <w:keepNext/>
      <w:spacing w:before="220" w:after="40"/>
      <w:outlineLvl w:val="4"/>
    </w:pPr>
    <w:rPr>
      <w:b/>
      <w:sz w:val="22"/>
      <w:szCs w:val="22"/>
    </w:rPr>
  </w:style>
  <w:style w:type="paragraph" w:styleId="Titre6">
    <w:name w:val="heading 6"/>
    <w:basedOn w:val="Normal"/>
    <w:next w:val="Normal"/>
    <w:pPr>
      <w:keepNext/>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spacing w:before="480" w:after="120"/>
    </w:pPr>
    <w:rPr>
      <w:b/>
      <w:sz w:val="72"/>
      <w:szCs w:val="72"/>
    </w:rPr>
  </w:style>
  <w:style w:type="paragraph" w:styleId="Sous-titre">
    <w:name w:val="Subtitle"/>
    <w:basedOn w:val="Normal"/>
    <w:next w:val="Normal"/>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48" w:type="dxa"/>
        <w:bottom w:w="55" w:type="dxa"/>
        <w:right w:w="55" w:type="dxa"/>
      </w:tblCellMar>
    </w:tblPr>
  </w:style>
  <w:style w:type="paragraph" w:styleId="Paragraphedeliste">
    <w:name w:val="List Paragraph"/>
    <w:basedOn w:val="Normal"/>
    <w:uiPriority w:val="34"/>
    <w:qFormat/>
    <w:rsid w:val="00AA5CB7"/>
    <w:pPr>
      <w:ind w:left="720"/>
      <w:contextualSpacing/>
    </w:pPr>
  </w:style>
  <w:style w:type="table" w:styleId="Grilledutableau">
    <w:name w:val="Table Grid"/>
    <w:basedOn w:val="TableauNormal"/>
    <w:uiPriority w:val="39"/>
    <w:rsid w:val="00AA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63BC"/>
    <w:pPr>
      <w:tabs>
        <w:tab w:val="center" w:pos="4536"/>
        <w:tab w:val="right" w:pos="9072"/>
      </w:tabs>
    </w:pPr>
  </w:style>
  <w:style w:type="character" w:customStyle="1" w:styleId="En-tteCar">
    <w:name w:val="En-tête Car"/>
    <w:basedOn w:val="Policepardfaut"/>
    <w:link w:val="En-tte"/>
    <w:uiPriority w:val="99"/>
    <w:rsid w:val="005B63BC"/>
  </w:style>
  <w:style w:type="paragraph" w:styleId="Pieddepage">
    <w:name w:val="footer"/>
    <w:basedOn w:val="Normal"/>
    <w:link w:val="PieddepageCar"/>
    <w:uiPriority w:val="99"/>
    <w:unhideWhenUsed/>
    <w:rsid w:val="005B63BC"/>
    <w:pPr>
      <w:tabs>
        <w:tab w:val="center" w:pos="4536"/>
        <w:tab w:val="right" w:pos="9072"/>
      </w:tabs>
    </w:pPr>
  </w:style>
  <w:style w:type="character" w:customStyle="1" w:styleId="PieddepageCar">
    <w:name w:val="Pied de page Car"/>
    <w:basedOn w:val="Policepardfaut"/>
    <w:link w:val="Pieddepage"/>
    <w:uiPriority w:val="99"/>
    <w:rsid w:val="005B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E4BA-0FF1-440A-B0AA-AF0F9FE3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2189</Words>
  <Characters>12042</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sii</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VAZEILLE</dc:creator>
  <cp:lastModifiedBy> </cp:lastModifiedBy>
  <cp:revision>2</cp:revision>
  <dcterms:created xsi:type="dcterms:W3CDTF">2022-02-07T09:43:00Z</dcterms:created>
  <dcterms:modified xsi:type="dcterms:W3CDTF">2022-02-07T09:43:00Z</dcterms:modified>
</cp:coreProperties>
</file>